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F9" w:rsidRDefault="005A5CF9" w:rsidP="0044011D">
      <w:pPr>
        <w:jc w:val="both"/>
        <w:rPr>
          <w:rFonts w:cs="Times New Roman"/>
          <w:b/>
          <w:szCs w:val="28"/>
        </w:rPr>
      </w:pPr>
      <w:r w:rsidRPr="005A5CF9">
        <w:rPr>
          <w:rFonts w:cs="Times New Roman"/>
          <w:b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6" o:title=""/>
          </v:shape>
          <o:OLEObject Type="Embed" ProgID="AcroExch.Document.DC" ShapeID="_x0000_i1025" DrawAspect="Content" ObjectID="_1676205257" r:id="rId7"/>
        </w:object>
      </w:r>
    </w:p>
    <w:p w:rsidR="005A5CF9" w:rsidRDefault="005A5CF9" w:rsidP="0044011D">
      <w:pPr>
        <w:jc w:val="both"/>
        <w:rPr>
          <w:rFonts w:cs="Times New Roman"/>
          <w:b/>
          <w:szCs w:val="28"/>
        </w:rPr>
      </w:pPr>
    </w:p>
    <w:p w:rsidR="005A5CF9" w:rsidRDefault="005A5CF9" w:rsidP="0044011D">
      <w:pPr>
        <w:jc w:val="both"/>
        <w:rPr>
          <w:rFonts w:cs="Times New Roman"/>
          <w:b/>
          <w:szCs w:val="28"/>
        </w:rPr>
      </w:pPr>
    </w:p>
    <w:p w:rsidR="005A5CF9" w:rsidRDefault="005A5CF9" w:rsidP="0044011D">
      <w:pPr>
        <w:jc w:val="both"/>
        <w:rPr>
          <w:rFonts w:cs="Times New Roman"/>
          <w:b/>
          <w:szCs w:val="28"/>
        </w:rPr>
      </w:pPr>
    </w:p>
    <w:p w:rsidR="005A5CF9" w:rsidRDefault="005A5CF9" w:rsidP="0044011D">
      <w:pPr>
        <w:jc w:val="both"/>
        <w:rPr>
          <w:rFonts w:cs="Times New Roman"/>
          <w:b/>
          <w:szCs w:val="28"/>
        </w:rPr>
      </w:pPr>
    </w:p>
    <w:p w:rsidR="005A5CF9" w:rsidRDefault="005A5CF9" w:rsidP="0044011D">
      <w:pPr>
        <w:jc w:val="both"/>
        <w:rPr>
          <w:rFonts w:cs="Times New Roman"/>
          <w:b/>
          <w:szCs w:val="28"/>
        </w:rPr>
      </w:pPr>
    </w:p>
    <w:p w:rsidR="005A5CF9" w:rsidRDefault="005A5CF9" w:rsidP="0044011D">
      <w:pPr>
        <w:jc w:val="both"/>
        <w:rPr>
          <w:rFonts w:cs="Times New Roman"/>
          <w:b/>
          <w:szCs w:val="28"/>
        </w:rPr>
      </w:pPr>
    </w:p>
    <w:p w:rsidR="005A5CF9" w:rsidRDefault="005A5CF9" w:rsidP="0044011D">
      <w:pPr>
        <w:jc w:val="both"/>
        <w:rPr>
          <w:rFonts w:cs="Times New Roman"/>
          <w:b/>
          <w:szCs w:val="28"/>
        </w:rPr>
      </w:pPr>
    </w:p>
    <w:p w:rsidR="009F3F64" w:rsidRDefault="0044011D" w:rsidP="0044011D">
      <w:pPr>
        <w:jc w:val="both"/>
        <w:rPr>
          <w:rFonts w:cs="Times New Roman"/>
          <w:b/>
          <w:szCs w:val="28"/>
        </w:rPr>
      </w:pPr>
      <w:r w:rsidRPr="0044011D">
        <w:rPr>
          <w:rFonts w:cs="Times New Roman"/>
          <w:b/>
          <w:szCs w:val="28"/>
        </w:rPr>
        <w:t>1</w:t>
      </w:r>
      <w:r w:rsidR="009F3F64">
        <w:rPr>
          <w:rFonts w:cs="Times New Roman"/>
          <w:b/>
          <w:szCs w:val="28"/>
        </w:rPr>
        <w:t xml:space="preserve">.Внести изменения в Коллективный договор </w:t>
      </w:r>
      <w:r w:rsidR="00D34209">
        <w:rPr>
          <w:rFonts w:cs="Times New Roman"/>
          <w:b/>
          <w:szCs w:val="28"/>
        </w:rPr>
        <w:t xml:space="preserve">между работодателем и работниками </w:t>
      </w:r>
      <w:proofErr w:type="spellStart"/>
      <w:r w:rsidR="00D34209">
        <w:rPr>
          <w:rFonts w:cs="Times New Roman"/>
          <w:b/>
          <w:szCs w:val="28"/>
        </w:rPr>
        <w:t>Афанасьевского</w:t>
      </w:r>
      <w:proofErr w:type="spellEnd"/>
      <w:r w:rsidR="00D34209">
        <w:rPr>
          <w:rFonts w:cs="Times New Roman"/>
          <w:b/>
          <w:szCs w:val="28"/>
        </w:rPr>
        <w:t xml:space="preserve"> муниципального дошкольного образовательного учреждения на 2020-2022 годы, регистрационный номер 21/18-7 от 16.01.2020 г.</w:t>
      </w:r>
    </w:p>
    <w:p w:rsidR="009F3F64" w:rsidRDefault="00D34209" w:rsidP="0044011D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2.Положение о системе оплаты труда работников </w:t>
      </w:r>
      <w:proofErr w:type="spellStart"/>
      <w:r>
        <w:rPr>
          <w:rFonts w:cs="Times New Roman"/>
          <w:b/>
          <w:szCs w:val="28"/>
        </w:rPr>
        <w:t>Афанасьевского</w:t>
      </w:r>
      <w:proofErr w:type="spellEnd"/>
      <w:r>
        <w:rPr>
          <w:rFonts w:cs="Times New Roman"/>
          <w:b/>
          <w:szCs w:val="28"/>
        </w:rPr>
        <w:t xml:space="preserve"> муниципального дошкольного образовательного учреждения читать в новой редакции.</w:t>
      </w:r>
    </w:p>
    <w:p w:rsidR="00332F41" w:rsidRDefault="00D34209" w:rsidP="0044011D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</w:t>
      </w:r>
      <w:r w:rsidR="0044011D" w:rsidRPr="0044011D">
        <w:rPr>
          <w:rFonts w:cs="Times New Roman"/>
          <w:b/>
          <w:szCs w:val="28"/>
        </w:rPr>
        <w:t xml:space="preserve">.Дополнить в Коллективный договор между работодателем и работниками </w:t>
      </w:r>
      <w:proofErr w:type="spellStart"/>
      <w:r w:rsidR="0044011D" w:rsidRPr="0044011D">
        <w:rPr>
          <w:rFonts w:cs="Times New Roman"/>
          <w:b/>
          <w:szCs w:val="28"/>
        </w:rPr>
        <w:t>Афанасьевского</w:t>
      </w:r>
      <w:proofErr w:type="spellEnd"/>
      <w:r w:rsidR="0044011D" w:rsidRPr="0044011D">
        <w:rPr>
          <w:rFonts w:cs="Times New Roman"/>
          <w:b/>
          <w:szCs w:val="28"/>
        </w:rPr>
        <w:t xml:space="preserve"> муниципального дошкольного образовательного учреждения на 2020-2022 г</w:t>
      </w:r>
      <w:r w:rsidR="000A279E">
        <w:rPr>
          <w:rFonts w:cs="Times New Roman"/>
          <w:b/>
          <w:szCs w:val="28"/>
        </w:rPr>
        <w:t>о</w:t>
      </w:r>
      <w:r w:rsidR="0044011D" w:rsidRPr="0044011D">
        <w:rPr>
          <w:rFonts w:cs="Times New Roman"/>
          <w:b/>
          <w:szCs w:val="28"/>
        </w:rPr>
        <w:t>ды, регистрационный номер 21/18-7 от 16.01.2020 г. приложением №6</w:t>
      </w:r>
      <w:r w:rsidR="0044011D">
        <w:rPr>
          <w:rFonts w:cs="Times New Roman"/>
          <w:b/>
          <w:szCs w:val="28"/>
        </w:rPr>
        <w:t xml:space="preserve"> «Соглашение по охране труда работников </w:t>
      </w:r>
      <w:proofErr w:type="spellStart"/>
      <w:r w:rsidR="0044011D">
        <w:rPr>
          <w:rFonts w:cs="Times New Roman"/>
          <w:b/>
          <w:szCs w:val="28"/>
        </w:rPr>
        <w:t>Афанасьевского</w:t>
      </w:r>
      <w:proofErr w:type="spellEnd"/>
      <w:r w:rsidR="0044011D">
        <w:rPr>
          <w:rFonts w:cs="Times New Roman"/>
          <w:b/>
          <w:szCs w:val="28"/>
        </w:rPr>
        <w:t xml:space="preserve"> муниципального дошкольного образовательного </w:t>
      </w:r>
      <w:r w:rsidR="000A279E">
        <w:rPr>
          <w:rFonts w:cs="Times New Roman"/>
          <w:b/>
          <w:szCs w:val="28"/>
        </w:rPr>
        <w:t>учреждения Шуйского района Ивановской области на 2021 год».</w:t>
      </w:r>
    </w:p>
    <w:p w:rsidR="000A279E" w:rsidRPr="0044011D" w:rsidRDefault="00D34209" w:rsidP="0044011D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</w:t>
      </w:r>
      <w:r w:rsidR="000A279E">
        <w:rPr>
          <w:rFonts w:cs="Times New Roman"/>
          <w:b/>
          <w:szCs w:val="28"/>
        </w:rPr>
        <w:t xml:space="preserve">.Данные дополнения к Коллективному договору </w:t>
      </w:r>
      <w:r w:rsidR="000A279E" w:rsidRPr="0044011D">
        <w:rPr>
          <w:rFonts w:cs="Times New Roman"/>
          <w:b/>
          <w:szCs w:val="28"/>
        </w:rPr>
        <w:t xml:space="preserve">между работодателем и работниками </w:t>
      </w:r>
      <w:proofErr w:type="spellStart"/>
      <w:r w:rsidR="000A279E" w:rsidRPr="0044011D">
        <w:rPr>
          <w:rFonts w:cs="Times New Roman"/>
          <w:b/>
          <w:szCs w:val="28"/>
        </w:rPr>
        <w:t>Афанасьевского</w:t>
      </w:r>
      <w:proofErr w:type="spellEnd"/>
      <w:r w:rsidR="000A279E" w:rsidRPr="0044011D">
        <w:rPr>
          <w:rFonts w:cs="Times New Roman"/>
          <w:b/>
          <w:szCs w:val="28"/>
        </w:rPr>
        <w:t xml:space="preserve"> муниципального дошкольного образовательного учреждения на 2020-2022 г</w:t>
      </w:r>
      <w:r w:rsidR="000A279E">
        <w:rPr>
          <w:rFonts w:cs="Times New Roman"/>
          <w:b/>
          <w:szCs w:val="28"/>
        </w:rPr>
        <w:t>о</w:t>
      </w:r>
      <w:r w:rsidR="000A279E" w:rsidRPr="0044011D">
        <w:rPr>
          <w:rFonts w:cs="Times New Roman"/>
          <w:b/>
          <w:szCs w:val="28"/>
        </w:rPr>
        <w:t>ды, регистрационный номер 21/18-7 от 16.01.2020 г.</w:t>
      </w:r>
      <w:r w:rsidR="000A279E">
        <w:rPr>
          <w:rFonts w:cs="Times New Roman"/>
          <w:b/>
          <w:szCs w:val="28"/>
        </w:rPr>
        <w:t xml:space="preserve"> вступают в силу с 01.01.2021 г.</w:t>
      </w:r>
    </w:p>
    <w:p w:rsidR="004151AA" w:rsidRPr="00040A30" w:rsidRDefault="004151AA" w:rsidP="004151AA">
      <w:pPr>
        <w:jc w:val="both"/>
        <w:rPr>
          <w:b/>
          <w:szCs w:val="28"/>
        </w:rPr>
      </w:pPr>
      <w:r>
        <w:rPr>
          <w:rFonts w:cs="Times New Roman"/>
          <w:b/>
          <w:szCs w:val="28"/>
        </w:rPr>
        <w:t>5.</w:t>
      </w:r>
      <w:r w:rsidRPr="00A22388">
        <w:rPr>
          <w:rFonts w:cs="Times New Roman"/>
          <w:b/>
          <w:szCs w:val="28"/>
        </w:rPr>
        <w:t>Все остальные положен</w:t>
      </w:r>
      <w:r>
        <w:rPr>
          <w:rFonts w:cs="Times New Roman"/>
          <w:b/>
          <w:szCs w:val="28"/>
        </w:rPr>
        <w:t xml:space="preserve">ия Коллективного договора </w:t>
      </w:r>
      <w:proofErr w:type="spellStart"/>
      <w:r>
        <w:rPr>
          <w:rFonts w:cs="Times New Roman"/>
          <w:b/>
          <w:szCs w:val="28"/>
        </w:rPr>
        <w:t>Афанасье</w:t>
      </w:r>
      <w:r w:rsidRPr="00A22388">
        <w:rPr>
          <w:rFonts w:cs="Times New Roman"/>
          <w:b/>
          <w:szCs w:val="28"/>
        </w:rPr>
        <w:t>вского</w:t>
      </w:r>
      <w:proofErr w:type="spellEnd"/>
      <w:r w:rsidRPr="00A22388">
        <w:rPr>
          <w:rFonts w:cs="Times New Roman"/>
          <w:b/>
          <w:szCs w:val="28"/>
        </w:rPr>
        <w:t xml:space="preserve"> муниципального дошкольного обр</w:t>
      </w:r>
      <w:r>
        <w:rPr>
          <w:rFonts w:cs="Times New Roman"/>
          <w:b/>
          <w:szCs w:val="28"/>
        </w:rPr>
        <w:t>азовательного учреждения на 2020 – 2022</w:t>
      </w:r>
      <w:r w:rsidRPr="00A22388">
        <w:rPr>
          <w:rFonts w:cs="Times New Roman"/>
          <w:b/>
          <w:szCs w:val="28"/>
        </w:rPr>
        <w:t xml:space="preserve"> годы остаются неизменными</w:t>
      </w:r>
      <w:r w:rsidRPr="00040A30">
        <w:rPr>
          <w:b/>
          <w:szCs w:val="28"/>
        </w:rPr>
        <w:t>.</w:t>
      </w:r>
    </w:p>
    <w:p w:rsidR="004151AA" w:rsidRPr="003B1BFC" w:rsidRDefault="004151AA" w:rsidP="004151AA">
      <w:pPr>
        <w:jc w:val="both"/>
        <w:rPr>
          <w:b/>
          <w:szCs w:val="28"/>
        </w:rPr>
      </w:pPr>
    </w:p>
    <w:p w:rsidR="00332F41" w:rsidRPr="0044011D" w:rsidRDefault="00332F41" w:rsidP="00635632">
      <w:pPr>
        <w:rPr>
          <w:rFonts w:cs="Times New Roman"/>
          <w:b/>
          <w:szCs w:val="28"/>
        </w:rPr>
      </w:pPr>
    </w:p>
    <w:p w:rsidR="00066567" w:rsidRPr="0044011D" w:rsidRDefault="00066567" w:rsidP="00635632">
      <w:pPr>
        <w:rPr>
          <w:rFonts w:cs="Times New Roman"/>
          <w:szCs w:val="28"/>
        </w:rPr>
      </w:pPr>
    </w:p>
    <w:p w:rsidR="00066567" w:rsidRPr="0044011D" w:rsidRDefault="00066567" w:rsidP="00635632">
      <w:pPr>
        <w:rPr>
          <w:rFonts w:cs="Times New Roman"/>
          <w:sz w:val="24"/>
          <w:szCs w:val="24"/>
        </w:rPr>
      </w:pPr>
    </w:p>
    <w:p w:rsidR="00066567" w:rsidRPr="0044011D" w:rsidRDefault="00066567" w:rsidP="00635632">
      <w:pPr>
        <w:rPr>
          <w:rFonts w:cs="Times New Roman"/>
          <w:sz w:val="24"/>
          <w:szCs w:val="24"/>
        </w:rPr>
      </w:pPr>
    </w:p>
    <w:p w:rsidR="00066567" w:rsidRPr="0044011D" w:rsidRDefault="00066567" w:rsidP="00635632">
      <w:pPr>
        <w:rPr>
          <w:rFonts w:cs="Times New Roman"/>
          <w:sz w:val="24"/>
          <w:szCs w:val="24"/>
        </w:rPr>
      </w:pPr>
    </w:p>
    <w:p w:rsidR="00066567" w:rsidRDefault="00066567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bookmarkStart w:id="0" w:name="_MON_1676205193"/>
    <w:bookmarkEnd w:id="0"/>
    <w:p w:rsidR="0044011D" w:rsidRDefault="005A5CF9" w:rsidP="00635632">
      <w:pPr>
        <w:rPr>
          <w:rFonts w:cs="Times New Roman"/>
          <w:sz w:val="24"/>
          <w:szCs w:val="24"/>
        </w:rPr>
      </w:pPr>
      <w:r w:rsidRPr="005A5CF9">
        <w:rPr>
          <w:rFonts w:cs="Times New Roman"/>
          <w:sz w:val="24"/>
          <w:szCs w:val="24"/>
        </w:rPr>
        <w:object w:dxaOrig="9601" w:dyaOrig="18577">
          <v:shape id="_x0000_i1026" type="#_x0000_t75" style="width:480pt;height:928.5pt" o:ole="">
            <v:imagedata r:id="rId8" o:title=""/>
          </v:shape>
          <o:OLEObject Type="Embed" ProgID="Word.Document.12" ShapeID="_x0000_i1026" DrawAspect="Content" ObjectID="_1676205258" r:id="rId9">
            <o:FieldCodes>\s</o:FieldCodes>
          </o:OLEObject>
        </w:object>
      </w:r>
    </w:p>
    <w:p w:rsidR="005A5CF9" w:rsidRPr="00741819" w:rsidRDefault="005A5CF9" w:rsidP="005A5CF9">
      <w:pPr>
        <w:spacing w:after="240"/>
        <w:jc w:val="center"/>
        <w:rPr>
          <w:b/>
          <w:szCs w:val="28"/>
        </w:rPr>
      </w:pPr>
      <w:r w:rsidRPr="00741819">
        <w:rPr>
          <w:b/>
          <w:szCs w:val="28"/>
        </w:rPr>
        <w:t>1. Общие положения.</w:t>
      </w:r>
    </w:p>
    <w:p w:rsidR="005A5CF9" w:rsidRPr="003B1BFC" w:rsidRDefault="005A5CF9" w:rsidP="005A5CF9">
      <w:pPr>
        <w:spacing w:line="276" w:lineRule="auto"/>
        <w:jc w:val="both"/>
        <w:rPr>
          <w:szCs w:val="28"/>
        </w:rPr>
      </w:pPr>
      <w:r w:rsidRPr="003B1BFC">
        <w:rPr>
          <w:szCs w:val="28"/>
        </w:rPr>
        <w:t xml:space="preserve">          1.1. Настоящее положение о системе </w:t>
      </w:r>
      <w:r>
        <w:rPr>
          <w:szCs w:val="28"/>
        </w:rPr>
        <w:t xml:space="preserve">оплаты труда работников   </w:t>
      </w:r>
      <w:proofErr w:type="spellStart"/>
      <w:r>
        <w:rPr>
          <w:szCs w:val="28"/>
        </w:rPr>
        <w:t>Афанасье</w:t>
      </w:r>
      <w:r w:rsidRPr="003B1BFC">
        <w:rPr>
          <w:szCs w:val="28"/>
        </w:rPr>
        <w:t>вского</w:t>
      </w:r>
      <w:proofErr w:type="spellEnd"/>
      <w:r w:rsidRPr="003B1BFC">
        <w:rPr>
          <w:szCs w:val="28"/>
        </w:rPr>
        <w:t xml:space="preserve"> муниципального дошкольного образователь</w:t>
      </w:r>
      <w:r>
        <w:rPr>
          <w:szCs w:val="28"/>
        </w:rPr>
        <w:t xml:space="preserve">ного учреждения (далее </w:t>
      </w:r>
      <w:proofErr w:type="spellStart"/>
      <w:r>
        <w:rPr>
          <w:szCs w:val="28"/>
        </w:rPr>
        <w:t>Афанасье</w:t>
      </w:r>
      <w:r w:rsidRPr="003B1BFC">
        <w:rPr>
          <w:szCs w:val="28"/>
        </w:rPr>
        <w:t>вско</w:t>
      </w:r>
      <w:r>
        <w:rPr>
          <w:szCs w:val="28"/>
        </w:rPr>
        <w:t>го</w:t>
      </w:r>
      <w:proofErr w:type="spellEnd"/>
      <w:r w:rsidRPr="003B1BFC">
        <w:rPr>
          <w:szCs w:val="28"/>
        </w:rPr>
        <w:t xml:space="preserve"> МДОУ), разработано в соответствии с постановлением Администрации Шуйского муниципального </w:t>
      </w:r>
      <w:r>
        <w:rPr>
          <w:szCs w:val="28"/>
        </w:rPr>
        <w:t xml:space="preserve">района Ивановской области  от 13.01.2021  № 17-п   </w:t>
      </w:r>
      <w:r w:rsidRPr="003B1BFC">
        <w:rPr>
          <w:szCs w:val="28"/>
        </w:rPr>
        <w:t xml:space="preserve"> «О системе оплаты труда работников учреждений Шуйского муниципального района, подведомственных Управлению образования администрации </w:t>
      </w:r>
      <w:r>
        <w:rPr>
          <w:szCs w:val="28"/>
        </w:rPr>
        <w:t>Шуйского муниципального района».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Положение разработано в целях формирования единых подходов к регулированию за</w:t>
      </w:r>
      <w:r>
        <w:rPr>
          <w:szCs w:val="28"/>
        </w:rPr>
        <w:t xml:space="preserve">работной платы работников </w:t>
      </w:r>
      <w:proofErr w:type="spellStart"/>
      <w:r>
        <w:rPr>
          <w:szCs w:val="28"/>
        </w:rPr>
        <w:t>Афанасье</w:t>
      </w:r>
      <w:r w:rsidRPr="003B1BFC">
        <w:rPr>
          <w:szCs w:val="28"/>
        </w:rPr>
        <w:t>вского</w:t>
      </w:r>
      <w:proofErr w:type="spellEnd"/>
      <w:r w:rsidRPr="003B1BFC">
        <w:rPr>
          <w:szCs w:val="28"/>
        </w:rPr>
        <w:t xml:space="preserve"> МДОУ, повышения заинтересованности в конечных результатах труда, совершенствования управления финансовыми, материальными и кадровыми ресурсами.</w:t>
      </w:r>
    </w:p>
    <w:p w:rsidR="005A5CF9" w:rsidRPr="003B1BFC" w:rsidRDefault="005A5CF9" w:rsidP="005A5C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BFC">
        <w:rPr>
          <w:rFonts w:ascii="Times New Roman" w:hAnsi="Times New Roman" w:cs="Times New Roman"/>
          <w:sz w:val="28"/>
          <w:szCs w:val="28"/>
        </w:rPr>
        <w:t>1.2 Положение о</w:t>
      </w:r>
      <w:r>
        <w:rPr>
          <w:rFonts w:ascii="Times New Roman" w:hAnsi="Times New Roman" w:cs="Times New Roman"/>
          <w:sz w:val="28"/>
          <w:szCs w:val="28"/>
        </w:rPr>
        <w:t xml:space="preserve">б оплате труда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</w:t>
      </w:r>
      <w:r w:rsidRPr="003B1BF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3B1BFC">
        <w:rPr>
          <w:rFonts w:ascii="Times New Roman" w:hAnsi="Times New Roman" w:cs="Times New Roman"/>
          <w:sz w:val="28"/>
          <w:szCs w:val="28"/>
        </w:rPr>
        <w:t xml:space="preserve"> МДОУ принято с учетом единого тарифно-квалификационного </w:t>
      </w:r>
      <w:hyperlink r:id="rId10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<w:r w:rsidRPr="00E62350">
          <w:rPr>
            <w:rFonts w:ascii="Times New Roman" w:hAnsi="Times New Roman" w:cs="Times New Roman"/>
            <w:sz w:val="28"/>
            <w:szCs w:val="28"/>
          </w:rPr>
          <w:t>справочника</w:t>
        </w:r>
      </w:hyperlink>
      <w:r w:rsidRPr="00E62350">
        <w:rPr>
          <w:rFonts w:ascii="Times New Roman" w:hAnsi="Times New Roman" w:cs="Times New Roman"/>
          <w:sz w:val="28"/>
          <w:szCs w:val="28"/>
        </w:rPr>
        <w:t xml:space="preserve"> работ и профессий рабочих, единого квалификационного </w:t>
      </w:r>
      <w:hyperlink r:id="rId11" w:tooltip="&quot;Квалификационный справочник должностей руководителей, специалистов и других служащих&quot; (утв. Постановлением Минтруда России от 21.08.1998 N 37) (ред. от 12.02.2014){КонсультантПлюс}" w:history="1">
        <w:r w:rsidRPr="00E62350">
          <w:rPr>
            <w:rFonts w:ascii="Times New Roman" w:hAnsi="Times New Roman" w:cs="Times New Roman"/>
            <w:sz w:val="28"/>
            <w:szCs w:val="28"/>
          </w:rPr>
          <w:t>справочника</w:t>
        </w:r>
      </w:hyperlink>
      <w:r w:rsidRPr="003B1BFC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 или с учетом профессиональных стандартов, государственных гарантий по оплате труда, перечня видов выплат компенсационного характера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3B1BFC">
        <w:rPr>
          <w:rFonts w:ascii="Times New Roman" w:hAnsi="Times New Roman" w:cs="Times New Roman"/>
          <w:sz w:val="28"/>
          <w:szCs w:val="28"/>
        </w:rPr>
        <w:t xml:space="preserve">, перечня видов выплат стимулирующего характера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3B1BFC">
        <w:rPr>
          <w:rFonts w:ascii="Times New Roman" w:hAnsi="Times New Roman" w:cs="Times New Roman"/>
          <w:sz w:val="28"/>
          <w:szCs w:val="28"/>
        </w:rPr>
        <w:t>, рекомендаций Российской трехсторонней комиссии по регулированию социально-трудовых отношений</w:t>
      </w:r>
      <w:proofErr w:type="gramEnd"/>
      <w:r w:rsidRPr="003B1BFC">
        <w:rPr>
          <w:rFonts w:ascii="Times New Roman" w:hAnsi="Times New Roman" w:cs="Times New Roman"/>
          <w:sz w:val="28"/>
          <w:szCs w:val="28"/>
        </w:rPr>
        <w:t>, мнения представительного органа работников.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1.3. Условия оплаты труда, включая размер  оклада (должностного оклада), повышающих коэффициентов и иных выплат стимулирующего характера, выплат компенсационного характера, являются обязательными для включения в трудовой договор работника.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1.4. Заработная плата предельными размерами не ограничивается, за исключением случаев, предусмотренных Трудовым кодексом Российской Федерации.</w:t>
      </w:r>
    </w:p>
    <w:p w:rsidR="005A5CF9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1.5. Месячная заработная плата работника,</w:t>
      </w:r>
      <w:r>
        <w:rPr>
          <w:szCs w:val="28"/>
        </w:rPr>
        <w:t xml:space="preserve"> с учетом стимулирующих и компенсационных выплат,</w:t>
      </w:r>
      <w:r w:rsidRPr="003B1BFC">
        <w:rPr>
          <w:szCs w:val="28"/>
        </w:rPr>
        <w:t xml:space="preserve"> полностью отработавшего за этот период норму рабочего времени</w:t>
      </w:r>
      <w:r>
        <w:rPr>
          <w:szCs w:val="28"/>
        </w:rPr>
        <w:t xml:space="preserve"> и выполнившего норму труда (трудовые обязанности)</w:t>
      </w:r>
      <w:r w:rsidRPr="003B1BFC">
        <w:rPr>
          <w:szCs w:val="28"/>
        </w:rPr>
        <w:t xml:space="preserve">, не может быть ниже минимального </w:t>
      </w:r>
      <w:proofErr w:type="gramStart"/>
      <w:r w:rsidRPr="003B1BFC">
        <w:rPr>
          <w:szCs w:val="28"/>
        </w:rPr>
        <w:t>размера оплаты труда</w:t>
      </w:r>
      <w:proofErr w:type="gramEnd"/>
      <w:r w:rsidRPr="003B1BFC">
        <w:rPr>
          <w:szCs w:val="28"/>
        </w:rPr>
        <w:t>, установленного федеральным законом.</w:t>
      </w:r>
    </w:p>
    <w:p w:rsidR="005A5CF9" w:rsidRDefault="005A5CF9" w:rsidP="005A5CF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состав заработной плат</w:t>
      </w:r>
      <w:proofErr w:type="gramStart"/>
      <w:r>
        <w:rPr>
          <w:szCs w:val="28"/>
        </w:rPr>
        <w:t>ы(</w:t>
      </w:r>
      <w:proofErr w:type="gramEnd"/>
      <w:r>
        <w:rPr>
          <w:szCs w:val="28"/>
        </w:rPr>
        <w:t xml:space="preserve">части заработной платы), не превышающей минимального размера оплаты труда, компенсационные выплаты за работу в условиях, отклоняющихся от нормальных(повышенная оплата за </w:t>
      </w:r>
      <w:r>
        <w:rPr>
          <w:szCs w:val="28"/>
        </w:rPr>
        <w:lastRenderedPageBreak/>
        <w:t>сверхурочную работу, работу в ночное время, выходные и нерабочие праздничные дни дополнительная оплата (доплата),выполняемая в порядке совмещения профессий (должностей) не учитываются.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Средства на компенсационные выплаты за работу в условиях, отклоняющихся от нормальных, в том числе за сверхурочную работу, за работу в ночное время, выходные и праздничные дни предусматриваются сверх минимального размера оплаты труда.</w:t>
      </w:r>
      <w:proofErr w:type="gramEnd"/>
    </w:p>
    <w:p w:rsidR="005A5CF9" w:rsidRPr="009A4839" w:rsidRDefault="005A5CF9" w:rsidP="005A5CF9">
      <w:pPr>
        <w:autoSpaceDE w:val="0"/>
        <w:adjustRightInd w:val="0"/>
        <w:spacing w:before="240" w:after="240"/>
        <w:ind w:firstLine="540"/>
        <w:jc w:val="center"/>
        <w:outlineLvl w:val="1"/>
        <w:rPr>
          <w:b/>
          <w:szCs w:val="28"/>
        </w:rPr>
      </w:pPr>
      <w:r w:rsidRPr="009A4839">
        <w:rPr>
          <w:b/>
          <w:szCs w:val="28"/>
        </w:rPr>
        <w:t>2.Порядок расчета заработной платы работников.</w:t>
      </w:r>
    </w:p>
    <w:p w:rsidR="005A5CF9" w:rsidRPr="003B1BFC" w:rsidRDefault="005A5CF9" w:rsidP="005A5CF9">
      <w:pPr>
        <w:autoSpaceDE w:val="0"/>
        <w:adjustRightInd w:val="0"/>
        <w:ind w:firstLine="540"/>
        <w:jc w:val="both"/>
        <w:outlineLvl w:val="1"/>
        <w:rPr>
          <w:szCs w:val="28"/>
        </w:rPr>
      </w:pPr>
      <w:r w:rsidRPr="003B1BFC">
        <w:rPr>
          <w:szCs w:val="28"/>
        </w:rPr>
        <w:t>2.1 За</w:t>
      </w:r>
      <w:r>
        <w:rPr>
          <w:szCs w:val="28"/>
        </w:rPr>
        <w:t xml:space="preserve">работная плата работников </w:t>
      </w:r>
      <w:proofErr w:type="spellStart"/>
      <w:r>
        <w:rPr>
          <w:szCs w:val="28"/>
        </w:rPr>
        <w:t>Афанасье</w:t>
      </w:r>
      <w:r w:rsidRPr="003B1BFC">
        <w:rPr>
          <w:szCs w:val="28"/>
        </w:rPr>
        <w:t>вского</w:t>
      </w:r>
      <w:proofErr w:type="spellEnd"/>
      <w:r w:rsidRPr="003B1BFC">
        <w:rPr>
          <w:szCs w:val="28"/>
        </w:rPr>
        <w:t xml:space="preserve"> МДОУ определяется на основе: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- отнесения должностей работников к соответствующим профессиональным квалификационным группам (</w:t>
      </w:r>
      <w:proofErr w:type="spellStart"/>
      <w:r w:rsidRPr="003B1BFC">
        <w:rPr>
          <w:szCs w:val="28"/>
        </w:rPr>
        <w:t>далее-ПКГ</w:t>
      </w:r>
      <w:proofErr w:type="spellEnd"/>
      <w:r w:rsidRPr="003B1BFC">
        <w:rPr>
          <w:szCs w:val="28"/>
        </w:rPr>
        <w:t>) и квалификационным уровням в составе профессиональных групп;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- установления должностных окладов (окладов, ставок заработной платы) на основе  размеров  минимальных окладо</w:t>
      </w:r>
      <w:proofErr w:type="gramStart"/>
      <w:r w:rsidRPr="003B1BFC">
        <w:rPr>
          <w:szCs w:val="28"/>
        </w:rPr>
        <w:t>в(</w:t>
      </w:r>
      <w:proofErr w:type="gramEnd"/>
      <w:r w:rsidRPr="003B1BFC">
        <w:rPr>
          <w:szCs w:val="28"/>
        </w:rPr>
        <w:t>минимальных ставок заработной платы) работников по соответствующим ПКГ, повышающих коэффициентов по занимаемым должностям (профессиям) в зависимости от предъявляемых требований к профессиональной подготовке  и уровню квалификации, которые необходимы для осуществления соответствующей  профессиональной деятельности, с учетом  сложности и объема выполняемой работы;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color w:val="FF0000"/>
          <w:szCs w:val="28"/>
        </w:rPr>
      </w:pPr>
      <w:r w:rsidRPr="003B1BFC">
        <w:rPr>
          <w:szCs w:val="28"/>
        </w:rPr>
        <w:t>- установления выплат компенсационного характера;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- установления выплат стимулирующего характера;</w:t>
      </w:r>
    </w:p>
    <w:p w:rsidR="005A5CF9" w:rsidRPr="003B1BFC" w:rsidRDefault="005A5CF9" w:rsidP="005A5CF9">
      <w:pPr>
        <w:spacing w:line="276" w:lineRule="auto"/>
        <w:ind w:firstLine="720"/>
        <w:jc w:val="both"/>
        <w:rPr>
          <w:szCs w:val="28"/>
        </w:rPr>
      </w:pPr>
      <w:r w:rsidRPr="003B1BFC">
        <w:rPr>
          <w:szCs w:val="28"/>
        </w:rPr>
        <w:t xml:space="preserve">- установления доплаты работнику для доведения его  заработной платы до  минимального </w:t>
      </w:r>
      <w:proofErr w:type="gramStart"/>
      <w:r w:rsidRPr="003B1BFC">
        <w:rPr>
          <w:szCs w:val="28"/>
        </w:rPr>
        <w:t>размера оплаты труда</w:t>
      </w:r>
      <w:proofErr w:type="gramEnd"/>
      <w:r w:rsidRPr="003B1BFC">
        <w:rPr>
          <w:szCs w:val="28"/>
        </w:rPr>
        <w:t>, установленного федеральным законодательством.</w:t>
      </w:r>
    </w:p>
    <w:p w:rsidR="005A5CF9" w:rsidRPr="003B1BFC" w:rsidRDefault="005A5CF9" w:rsidP="005A5CF9">
      <w:pPr>
        <w:spacing w:line="276" w:lineRule="auto"/>
        <w:ind w:firstLine="720"/>
        <w:jc w:val="both"/>
        <w:rPr>
          <w:szCs w:val="28"/>
        </w:rPr>
      </w:pPr>
      <w:r w:rsidRPr="003B1BFC">
        <w:rPr>
          <w:szCs w:val="28"/>
        </w:rPr>
        <w:t>- иные выплаты.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2.1.1. За</w:t>
      </w:r>
      <w:r>
        <w:rPr>
          <w:szCs w:val="28"/>
        </w:rPr>
        <w:t xml:space="preserve">работная плата работников </w:t>
      </w:r>
      <w:proofErr w:type="spellStart"/>
      <w:r>
        <w:rPr>
          <w:szCs w:val="28"/>
        </w:rPr>
        <w:t>Афанасье</w:t>
      </w:r>
      <w:r w:rsidRPr="003B1BFC">
        <w:rPr>
          <w:szCs w:val="28"/>
        </w:rPr>
        <w:t>вского</w:t>
      </w:r>
      <w:proofErr w:type="spellEnd"/>
      <w:r w:rsidRPr="003B1BFC">
        <w:rPr>
          <w:szCs w:val="28"/>
        </w:rPr>
        <w:t xml:space="preserve"> МДОУ определяется  по следующей формуле: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Зп</w:t>
      </w:r>
      <w:proofErr w:type="spellEnd"/>
      <w:proofErr w:type="gramStart"/>
      <w:r>
        <w:rPr>
          <w:szCs w:val="28"/>
        </w:rPr>
        <w:t xml:space="preserve"> = О</w:t>
      </w:r>
      <w:proofErr w:type="gramEnd"/>
      <w:r>
        <w:rPr>
          <w:szCs w:val="28"/>
        </w:rPr>
        <w:t>+К+С+Д</w:t>
      </w:r>
      <w:r w:rsidRPr="003B1BFC">
        <w:rPr>
          <w:szCs w:val="28"/>
        </w:rPr>
        <w:t xml:space="preserve"> где: 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proofErr w:type="spellStart"/>
      <w:r w:rsidRPr="003B1BFC">
        <w:rPr>
          <w:szCs w:val="28"/>
        </w:rPr>
        <w:t>Зп</w:t>
      </w:r>
      <w:proofErr w:type="spellEnd"/>
      <w:r w:rsidRPr="003B1BFC">
        <w:rPr>
          <w:szCs w:val="28"/>
        </w:rPr>
        <w:t xml:space="preserve"> – заработная плата работника;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 xml:space="preserve">О – </w:t>
      </w:r>
      <w:r w:rsidRPr="003B1BFC">
        <w:rPr>
          <w:iCs/>
          <w:szCs w:val="28"/>
        </w:rPr>
        <w:t xml:space="preserve">должностной </w:t>
      </w:r>
      <w:r w:rsidRPr="003B1BFC">
        <w:rPr>
          <w:szCs w:val="28"/>
        </w:rPr>
        <w:t>оклад работника;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proofErr w:type="gramStart"/>
      <w:r w:rsidRPr="003B1BFC">
        <w:rPr>
          <w:szCs w:val="28"/>
        </w:rPr>
        <w:t>К</w:t>
      </w:r>
      <w:proofErr w:type="gramEnd"/>
      <w:r w:rsidRPr="003B1BFC">
        <w:rPr>
          <w:szCs w:val="28"/>
        </w:rPr>
        <w:t xml:space="preserve"> –  выплаты</w:t>
      </w:r>
      <w:r>
        <w:rPr>
          <w:szCs w:val="28"/>
        </w:rPr>
        <w:t xml:space="preserve"> </w:t>
      </w:r>
      <w:r w:rsidRPr="003B1BFC">
        <w:rPr>
          <w:iCs/>
          <w:szCs w:val="28"/>
        </w:rPr>
        <w:t>компенсационного характера;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iCs/>
          <w:szCs w:val="28"/>
        </w:rPr>
      </w:pPr>
      <w:r w:rsidRPr="003B1BFC">
        <w:rPr>
          <w:szCs w:val="28"/>
        </w:rPr>
        <w:t xml:space="preserve">С –  </w:t>
      </w:r>
      <w:r w:rsidRPr="003B1BFC">
        <w:rPr>
          <w:iCs/>
          <w:szCs w:val="28"/>
        </w:rPr>
        <w:t>выплаты стимулирующего характера;</w:t>
      </w:r>
    </w:p>
    <w:p w:rsidR="005A5CF9" w:rsidRDefault="005A5CF9" w:rsidP="005A5CF9">
      <w:pPr>
        <w:spacing w:line="276" w:lineRule="auto"/>
        <w:ind w:firstLine="709"/>
        <w:jc w:val="both"/>
        <w:rPr>
          <w:szCs w:val="28"/>
        </w:rPr>
      </w:pPr>
      <w:proofErr w:type="gramStart"/>
      <w:r w:rsidRPr="003B1BFC">
        <w:rPr>
          <w:szCs w:val="28"/>
        </w:rPr>
        <w:t>Д-</w:t>
      </w:r>
      <w:proofErr w:type="gramEnd"/>
      <w:r w:rsidRPr="003B1BFC">
        <w:rPr>
          <w:szCs w:val="28"/>
        </w:rPr>
        <w:t xml:space="preserve"> доплата до доведения заработной платы работника до  минимального размера оплаты труда, установленног</w:t>
      </w:r>
      <w:r>
        <w:rPr>
          <w:szCs w:val="28"/>
        </w:rPr>
        <w:t>о федеральным законодательством.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Рекомендуемый диапазон</w:t>
      </w:r>
      <w:proofErr w:type="gramStart"/>
      <w:r w:rsidRPr="003B1BFC">
        <w:rPr>
          <w:szCs w:val="28"/>
        </w:rPr>
        <w:t xml:space="preserve"> С</w:t>
      </w:r>
      <w:proofErr w:type="gramEnd"/>
      <w:r w:rsidRPr="003B1BFC">
        <w:rPr>
          <w:szCs w:val="28"/>
        </w:rPr>
        <w:t xml:space="preserve"> – не более 30%.</w:t>
      </w:r>
    </w:p>
    <w:p w:rsidR="005A5CF9" w:rsidRPr="003B1BFC" w:rsidRDefault="005A5CF9" w:rsidP="005A5CF9">
      <w:pPr>
        <w:spacing w:line="276" w:lineRule="auto"/>
        <w:ind w:firstLine="720"/>
        <w:jc w:val="both"/>
        <w:rPr>
          <w:szCs w:val="28"/>
        </w:rPr>
      </w:pPr>
      <w:r w:rsidRPr="003B1BFC">
        <w:rPr>
          <w:szCs w:val="28"/>
        </w:rPr>
        <w:lastRenderedPageBreak/>
        <w:t xml:space="preserve">2.1.2. Должностные оклады </w:t>
      </w:r>
      <w:r>
        <w:rPr>
          <w:szCs w:val="28"/>
        </w:rPr>
        <w:t xml:space="preserve">педагогических работников </w:t>
      </w:r>
      <w:proofErr w:type="spellStart"/>
      <w:r>
        <w:rPr>
          <w:szCs w:val="28"/>
        </w:rPr>
        <w:t>Афанасье</w:t>
      </w:r>
      <w:r w:rsidRPr="003B1BFC">
        <w:rPr>
          <w:szCs w:val="28"/>
        </w:rPr>
        <w:t>вского</w:t>
      </w:r>
      <w:proofErr w:type="spellEnd"/>
      <w:r w:rsidRPr="003B1BFC">
        <w:rPr>
          <w:szCs w:val="28"/>
        </w:rPr>
        <w:t xml:space="preserve"> МДОУ определяются путем умножения минимальных окладов по квалификационному уровню ПКГ должностей работников  образовательного учреждения на повышающий коэффициент  по занимаемой должности в зависимости от имеющегося уровня квалификации.</w:t>
      </w:r>
    </w:p>
    <w:p w:rsidR="005A5CF9" w:rsidRPr="003B1BFC" w:rsidRDefault="005A5CF9" w:rsidP="005A5CF9">
      <w:pPr>
        <w:spacing w:line="276" w:lineRule="auto"/>
        <w:ind w:firstLine="720"/>
        <w:jc w:val="both"/>
        <w:rPr>
          <w:szCs w:val="28"/>
        </w:rPr>
      </w:pPr>
      <w:r w:rsidRPr="003B1BFC">
        <w:rPr>
          <w:szCs w:val="28"/>
        </w:rPr>
        <w:t xml:space="preserve">О= (Мо </w:t>
      </w:r>
      <w:proofErr w:type="spellStart"/>
      <w:r w:rsidRPr="003B1BFC">
        <w:rPr>
          <w:szCs w:val="28"/>
        </w:rPr>
        <w:t>х</w:t>
      </w:r>
      <w:proofErr w:type="spellEnd"/>
      <w:r w:rsidRPr="003B1BFC">
        <w:rPr>
          <w:szCs w:val="28"/>
        </w:rPr>
        <w:t xml:space="preserve"> Кд)+</w:t>
      </w:r>
      <w:proofErr w:type="spellStart"/>
      <w:r w:rsidRPr="003B1BFC">
        <w:rPr>
          <w:szCs w:val="28"/>
        </w:rPr>
        <w:t>Кн</w:t>
      </w:r>
      <w:proofErr w:type="spellEnd"/>
      <w:r w:rsidRPr="003B1BFC">
        <w:rPr>
          <w:szCs w:val="28"/>
        </w:rPr>
        <w:t>, где</w:t>
      </w:r>
    </w:p>
    <w:p w:rsidR="005A5CF9" w:rsidRPr="003B1BFC" w:rsidRDefault="005A5CF9" w:rsidP="005A5CF9">
      <w:pPr>
        <w:spacing w:line="276" w:lineRule="auto"/>
        <w:ind w:firstLine="720"/>
        <w:jc w:val="both"/>
        <w:rPr>
          <w:szCs w:val="28"/>
        </w:rPr>
      </w:pPr>
      <w:r w:rsidRPr="003B1BFC">
        <w:rPr>
          <w:szCs w:val="28"/>
        </w:rPr>
        <w:t xml:space="preserve">О – должностной оклад работника; </w:t>
      </w:r>
    </w:p>
    <w:p w:rsidR="005A5CF9" w:rsidRPr="003B1BFC" w:rsidRDefault="005A5CF9" w:rsidP="005A5CF9">
      <w:pPr>
        <w:spacing w:line="276" w:lineRule="auto"/>
        <w:ind w:firstLine="720"/>
        <w:jc w:val="both"/>
        <w:rPr>
          <w:szCs w:val="28"/>
        </w:rPr>
      </w:pPr>
      <w:r w:rsidRPr="003B1BFC">
        <w:rPr>
          <w:szCs w:val="28"/>
        </w:rPr>
        <w:t>Мо – минимальный оклад по квалификационному уровню ПКГ должностей работников образовательного учреждения (приложение 1 к настоящему Положению);</w:t>
      </w:r>
    </w:p>
    <w:p w:rsidR="005A5CF9" w:rsidRPr="003B1BFC" w:rsidRDefault="005A5CF9" w:rsidP="005A5CF9">
      <w:pPr>
        <w:spacing w:line="276" w:lineRule="auto"/>
        <w:ind w:firstLine="720"/>
        <w:jc w:val="both"/>
        <w:rPr>
          <w:szCs w:val="28"/>
        </w:rPr>
      </w:pPr>
      <w:r w:rsidRPr="003B1BFC">
        <w:rPr>
          <w:szCs w:val="28"/>
        </w:rPr>
        <w:t>Кд – коэффициент по занимаемой должности (приложение 1 к настоящему Положению);</w:t>
      </w:r>
    </w:p>
    <w:p w:rsidR="005A5CF9" w:rsidRPr="003B1BFC" w:rsidRDefault="005A5CF9" w:rsidP="005A5CF9">
      <w:pPr>
        <w:spacing w:line="276" w:lineRule="auto"/>
        <w:ind w:firstLine="720"/>
        <w:jc w:val="both"/>
        <w:rPr>
          <w:szCs w:val="28"/>
        </w:rPr>
      </w:pPr>
      <w:proofErr w:type="spellStart"/>
      <w:r w:rsidRPr="003B1BFC">
        <w:rPr>
          <w:szCs w:val="28"/>
        </w:rPr>
        <w:t>Кн</w:t>
      </w:r>
      <w:proofErr w:type="spellEnd"/>
      <w:r w:rsidRPr="003B1BFC">
        <w:rPr>
          <w:szCs w:val="28"/>
        </w:rPr>
        <w:t xml:space="preserve"> –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5A5CF9" w:rsidRPr="002B28A6" w:rsidRDefault="005A5CF9" w:rsidP="005A5CF9">
      <w:pPr>
        <w:spacing w:line="276" w:lineRule="auto"/>
        <w:jc w:val="both"/>
        <w:rPr>
          <w:szCs w:val="28"/>
        </w:rPr>
      </w:pPr>
      <w:r w:rsidRPr="003B1BFC">
        <w:rPr>
          <w:szCs w:val="28"/>
        </w:rPr>
        <w:t xml:space="preserve">       2.1.3. Должностные оклады </w:t>
      </w:r>
      <w:r w:rsidRPr="003B1BFC">
        <w:rPr>
          <w:iCs/>
          <w:szCs w:val="28"/>
        </w:rPr>
        <w:t xml:space="preserve">учебно-вспомогательного персонала определяются </w:t>
      </w:r>
      <w:r w:rsidRPr="003B1BFC">
        <w:rPr>
          <w:szCs w:val="28"/>
        </w:rPr>
        <w:t xml:space="preserve">путем умножения минимальных окладов  по квалификационным уровням ПКГ </w:t>
      </w:r>
      <w:r w:rsidRPr="002B28A6">
        <w:rPr>
          <w:szCs w:val="28"/>
        </w:rPr>
        <w:t>должностей работников</w:t>
      </w:r>
      <w:r>
        <w:rPr>
          <w:szCs w:val="28"/>
        </w:rPr>
        <w:t xml:space="preserve"> образовательного учреждения</w:t>
      </w:r>
      <w:r w:rsidRPr="002B28A6">
        <w:rPr>
          <w:szCs w:val="28"/>
        </w:rPr>
        <w:t xml:space="preserve"> на повышающий  коэффициент по занимаемой должности.</w:t>
      </w:r>
    </w:p>
    <w:p w:rsidR="005A5CF9" w:rsidRPr="002B28A6" w:rsidRDefault="005A5CF9" w:rsidP="005A5CF9">
      <w:pPr>
        <w:spacing w:line="276" w:lineRule="auto"/>
        <w:ind w:firstLine="720"/>
        <w:jc w:val="both"/>
        <w:rPr>
          <w:szCs w:val="28"/>
        </w:rPr>
      </w:pPr>
      <w:r w:rsidRPr="002B28A6">
        <w:rPr>
          <w:szCs w:val="28"/>
        </w:rPr>
        <w:t xml:space="preserve">О= Мо </w:t>
      </w:r>
      <w:proofErr w:type="spellStart"/>
      <w:r w:rsidRPr="002B28A6">
        <w:rPr>
          <w:szCs w:val="28"/>
        </w:rPr>
        <w:t>х</w:t>
      </w:r>
      <w:proofErr w:type="spellEnd"/>
      <w:r w:rsidRPr="002B28A6">
        <w:rPr>
          <w:szCs w:val="28"/>
        </w:rPr>
        <w:t xml:space="preserve"> Кд, где</w:t>
      </w:r>
    </w:p>
    <w:p w:rsidR="005A5CF9" w:rsidRPr="002B28A6" w:rsidRDefault="005A5CF9" w:rsidP="005A5CF9">
      <w:pPr>
        <w:spacing w:line="276" w:lineRule="auto"/>
        <w:ind w:firstLine="720"/>
        <w:jc w:val="both"/>
        <w:rPr>
          <w:szCs w:val="28"/>
        </w:rPr>
      </w:pPr>
      <w:r w:rsidRPr="002B28A6">
        <w:rPr>
          <w:szCs w:val="28"/>
        </w:rPr>
        <w:t xml:space="preserve">О – должностной оклад работника; </w:t>
      </w:r>
    </w:p>
    <w:p w:rsidR="005A5CF9" w:rsidRPr="003B1BFC" w:rsidRDefault="005A5CF9" w:rsidP="005A5CF9">
      <w:pPr>
        <w:spacing w:line="276" w:lineRule="auto"/>
        <w:ind w:firstLine="720"/>
        <w:jc w:val="both"/>
        <w:rPr>
          <w:szCs w:val="28"/>
        </w:rPr>
      </w:pPr>
      <w:r w:rsidRPr="002B28A6">
        <w:rPr>
          <w:szCs w:val="28"/>
        </w:rPr>
        <w:t>Мо – минимальный оклад по квалификационному уровню ПКГ должностей работников образовательного учреждения (приложение 1 к нас</w:t>
      </w:r>
      <w:r w:rsidRPr="003B1BFC">
        <w:rPr>
          <w:szCs w:val="28"/>
        </w:rPr>
        <w:t>тоящему Положению);</w:t>
      </w:r>
    </w:p>
    <w:p w:rsidR="005A5CF9" w:rsidRPr="003B1BFC" w:rsidRDefault="005A5CF9" w:rsidP="005A5CF9">
      <w:pPr>
        <w:spacing w:line="276" w:lineRule="auto"/>
        <w:ind w:firstLine="720"/>
        <w:jc w:val="both"/>
        <w:rPr>
          <w:szCs w:val="28"/>
        </w:rPr>
      </w:pPr>
      <w:r w:rsidRPr="003B1BFC">
        <w:rPr>
          <w:szCs w:val="28"/>
        </w:rPr>
        <w:t>Кд – коэффициент по занимаемой должности (приложение 1 к настоящему Положению);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2.1.4. Заработная плата</w:t>
      </w:r>
      <w:r>
        <w:rPr>
          <w:szCs w:val="28"/>
        </w:rPr>
        <w:t xml:space="preserve"> обслуживающего персонала </w:t>
      </w:r>
      <w:proofErr w:type="spellStart"/>
      <w:r>
        <w:rPr>
          <w:szCs w:val="28"/>
        </w:rPr>
        <w:t>Афанасье</w:t>
      </w:r>
      <w:r w:rsidRPr="003B1BFC">
        <w:rPr>
          <w:szCs w:val="28"/>
        </w:rPr>
        <w:t>вского</w:t>
      </w:r>
      <w:proofErr w:type="spellEnd"/>
      <w:r w:rsidRPr="003B1BFC">
        <w:rPr>
          <w:szCs w:val="28"/>
        </w:rPr>
        <w:t xml:space="preserve"> МДОУ определяется </w:t>
      </w:r>
      <w:r>
        <w:rPr>
          <w:szCs w:val="28"/>
        </w:rPr>
        <w:t>путем умножения минимальных окладов по квалификационным уровням ПКГ должностей работников на повышающий коэффициент по занимаемой должности</w:t>
      </w:r>
      <w:r w:rsidRPr="003B1BFC">
        <w:rPr>
          <w:szCs w:val="28"/>
        </w:rPr>
        <w:t xml:space="preserve"> по следующей формуле:</w:t>
      </w:r>
    </w:p>
    <w:p w:rsidR="005A5CF9" w:rsidRPr="003B1BFC" w:rsidRDefault="005A5CF9" w:rsidP="005A5CF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 О= Мо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r w:rsidRPr="003B1BFC">
        <w:rPr>
          <w:szCs w:val="28"/>
        </w:rPr>
        <w:t>К</w:t>
      </w:r>
      <w:r>
        <w:rPr>
          <w:szCs w:val="28"/>
        </w:rPr>
        <w:t xml:space="preserve">д, </w:t>
      </w:r>
      <w:r w:rsidRPr="003B1BFC">
        <w:rPr>
          <w:szCs w:val="28"/>
        </w:rPr>
        <w:t xml:space="preserve">где: </w:t>
      </w:r>
    </w:p>
    <w:p w:rsidR="005A5CF9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 xml:space="preserve">О – </w:t>
      </w:r>
      <w:r w:rsidRPr="003B1BFC">
        <w:rPr>
          <w:iCs/>
          <w:szCs w:val="28"/>
        </w:rPr>
        <w:t xml:space="preserve">должностной </w:t>
      </w:r>
      <w:r w:rsidRPr="003B1BFC">
        <w:rPr>
          <w:szCs w:val="28"/>
        </w:rPr>
        <w:t>оклад работника;</w:t>
      </w:r>
    </w:p>
    <w:p w:rsidR="005A5CF9" w:rsidRDefault="005A5CF9" w:rsidP="005A5CF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Мо – минимальный оклад по квалификационному уровню ПКГ должностей работников образовательного учреждения (приложение 1 к настоящему Положению);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Кд -</w:t>
      </w:r>
      <w:r w:rsidRPr="00780A36">
        <w:rPr>
          <w:szCs w:val="28"/>
        </w:rPr>
        <w:t xml:space="preserve"> </w:t>
      </w:r>
      <w:r w:rsidRPr="003B1BFC">
        <w:rPr>
          <w:szCs w:val="28"/>
        </w:rPr>
        <w:t>коэффициент по занимаемой должности (прило</w:t>
      </w:r>
      <w:r>
        <w:rPr>
          <w:szCs w:val="28"/>
        </w:rPr>
        <w:t>жение 1 к настоящему Положению).</w:t>
      </w:r>
    </w:p>
    <w:p w:rsidR="005A5CF9" w:rsidRPr="003B1BFC" w:rsidRDefault="005A5CF9" w:rsidP="005A5CF9">
      <w:pPr>
        <w:spacing w:line="276" w:lineRule="auto"/>
        <w:ind w:firstLine="708"/>
        <w:jc w:val="both"/>
        <w:rPr>
          <w:rFonts w:eastAsia="MS Mincho"/>
          <w:szCs w:val="28"/>
        </w:rPr>
      </w:pPr>
      <w:r w:rsidRPr="003B1BFC">
        <w:rPr>
          <w:szCs w:val="28"/>
        </w:rPr>
        <w:t xml:space="preserve">2.1.5. </w:t>
      </w:r>
      <w:r w:rsidRPr="003B1BFC">
        <w:rPr>
          <w:iCs/>
          <w:szCs w:val="28"/>
        </w:rPr>
        <w:t>Т</w:t>
      </w:r>
      <w:r w:rsidRPr="003B1BFC">
        <w:rPr>
          <w:rFonts w:eastAsia="MS Mincho"/>
          <w:szCs w:val="28"/>
        </w:rPr>
        <w:t xml:space="preserve">арификация работ рабочих производится с учетом Единого тарифно-квалификационного справочника работ и профессий рабочих </w:t>
      </w:r>
      <w:r w:rsidRPr="003B1BFC">
        <w:rPr>
          <w:rFonts w:eastAsia="MS Mincho"/>
          <w:szCs w:val="28"/>
        </w:rPr>
        <w:lastRenderedPageBreak/>
        <w:t xml:space="preserve">(ЕТКС), утверждение и применение, которого определяется в порядке, устанавливаемом Правительством Российской Федерации. </w:t>
      </w:r>
    </w:p>
    <w:p w:rsidR="005A5CF9" w:rsidRDefault="005A5CF9" w:rsidP="005A5CF9">
      <w:pPr>
        <w:spacing w:line="276" w:lineRule="auto"/>
        <w:ind w:firstLine="708"/>
        <w:jc w:val="both"/>
        <w:rPr>
          <w:szCs w:val="28"/>
        </w:rPr>
      </w:pPr>
      <w:r w:rsidRPr="003B1BFC">
        <w:rPr>
          <w:szCs w:val="28"/>
        </w:rPr>
        <w:t>2.1.</w:t>
      </w:r>
      <w:r w:rsidRPr="00364BF7">
        <w:rPr>
          <w:szCs w:val="28"/>
        </w:rPr>
        <w:t>6. Должностные оклады (оклады, ставки заработной платы), а также другие условия оплаты труда работников, с которыми в порядке, предусмотренном  трудовым законодательством Российской Федерации, заключен трудовой договор о работе по совместительству, устанавливаются в порядке и размерах, предусмотренных для аналогичных категорий работников данного учреждения, с соблюдением  норм трудового законодательства Российской Федерации</w:t>
      </w:r>
      <w:r w:rsidRPr="003B1BFC">
        <w:rPr>
          <w:szCs w:val="28"/>
        </w:rPr>
        <w:t>.</w:t>
      </w:r>
    </w:p>
    <w:p w:rsidR="005A5CF9" w:rsidRDefault="005A5CF9" w:rsidP="005A5CF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Месячная заработная плата работника, с учетом стимулирующих и компенсационных выплат, полностью отработавшего за этот период норму рабочего времени и выполнившего норму труда (трудовые обязанности), не может быть ниже установленного федеральным законодательством минимального </w:t>
      </w:r>
      <w:proofErr w:type="gramStart"/>
      <w:r>
        <w:rPr>
          <w:szCs w:val="28"/>
        </w:rPr>
        <w:t>размера оплаты труда</w:t>
      </w:r>
      <w:proofErr w:type="gramEnd"/>
      <w:r>
        <w:rPr>
          <w:szCs w:val="28"/>
        </w:rPr>
        <w:t>.</w:t>
      </w:r>
    </w:p>
    <w:p w:rsidR="005A5CF9" w:rsidRDefault="005A5CF9" w:rsidP="005A5CF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состав заработной плат</w:t>
      </w:r>
      <w:proofErr w:type="gramStart"/>
      <w:r>
        <w:rPr>
          <w:szCs w:val="28"/>
        </w:rPr>
        <w:t>ы(</w:t>
      </w:r>
      <w:proofErr w:type="gramEnd"/>
      <w:r>
        <w:rPr>
          <w:szCs w:val="28"/>
        </w:rPr>
        <w:t>части заработной платы),не превышающей минимального размера оплаты труда, компенсационные выплаты за работу в условиях, отклоняющихся от нормальных (повышенная оплата за сверхурочную работу, работу в ночное время, выходные и нерабочие праздничные дни дополнительная оплата (доплата), выполняемой в порядке совмещения профессий (должностей) не учитываются.</w:t>
      </w:r>
    </w:p>
    <w:p w:rsidR="005A5CF9" w:rsidRPr="003B1BFC" w:rsidRDefault="005A5CF9" w:rsidP="005A5CF9">
      <w:pPr>
        <w:spacing w:line="276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Средства на компенсационные выплаты за работу в условиях, отклоняющихся от нормальных, в том числе за сверхурочную работу, за работу в ночное время, выходные и праздничные дни предусматриваются сверх минимального размера оплаты труда.</w:t>
      </w:r>
      <w:proofErr w:type="gramEnd"/>
    </w:p>
    <w:p w:rsidR="005A5CF9" w:rsidRPr="003B1BFC" w:rsidRDefault="005A5CF9" w:rsidP="005A5CF9">
      <w:pPr>
        <w:spacing w:line="276" w:lineRule="auto"/>
        <w:ind w:firstLine="708"/>
        <w:jc w:val="both"/>
        <w:rPr>
          <w:szCs w:val="28"/>
        </w:rPr>
      </w:pPr>
      <w:proofErr w:type="gramStart"/>
      <w:r w:rsidRPr="003B1BFC">
        <w:rPr>
          <w:szCs w:val="28"/>
        </w:rPr>
        <w:t>Компенсационные выплаты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нормальных, в т.ч. при выполнении работ, связанных с образовательным процессом, но не входящих в круг основных обязанностей работников, а также на работах в местностях с особыми климатическими условиями, устанавливаются в порядке, предусмотренном трудовым законодательством и иными</w:t>
      </w:r>
      <w:proofErr w:type="gramEnd"/>
      <w:r w:rsidRPr="003B1BFC">
        <w:rPr>
          <w:szCs w:val="28"/>
        </w:rPr>
        <w:t xml:space="preserve">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договором, и не могут быть ниже </w:t>
      </w:r>
      <w:proofErr w:type="gramStart"/>
      <w:r w:rsidRPr="003B1BFC">
        <w:rPr>
          <w:szCs w:val="28"/>
        </w:rPr>
        <w:t>установленных</w:t>
      </w:r>
      <w:proofErr w:type="gramEnd"/>
      <w:r w:rsidRPr="003B1BFC">
        <w:rPr>
          <w:szCs w:val="28"/>
        </w:rPr>
        <w:t xml:space="preserve"> трудовым законодательством и иными нормативными правовыми актами, содержащими нормы трудового права.</w:t>
      </w:r>
    </w:p>
    <w:p w:rsidR="005A5CF9" w:rsidRPr="003B1BFC" w:rsidRDefault="005A5CF9" w:rsidP="005A5CF9">
      <w:pPr>
        <w:spacing w:line="276" w:lineRule="auto"/>
        <w:ind w:firstLine="540"/>
        <w:jc w:val="both"/>
        <w:rPr>
          <w:szCs w:val="28"/>
        </w:rPr>
      </w:pPr>
      <w:r w:rsidRPr="003B1BFC">
        <w:rPr>
          <w:szCs w:val="28"/>
        </w:rPr>
        <w:t xml:space="preserve">Другие гарантии и компенсации, предусмотренные трудовым законодательством и иными нормативными правовыми актами, содержащими нормы трудового права, коллективными договорами, </w:t>
      </w:r>
      <w:r w:rsidRPr="003B1BFC">
        <w:rPr>
          <w:szCs w:val="28"/>
        </w:rPr>
        <w:lastRenderedPageBreak/>
        <w:t>соглашениями, локальными нормативными актами, предоставляются лицам, работающим по совместительству, в полном объеме.</w:t>
      </w:r>
    </w:p>
    <w:p w:rsidR="005A5CF9" w:rsidRPr="003B1BFC" w:rsidRDefault="005A5CF9" w:rsidP="005A5CF9">
      <w:pPr>
        <w:spacing w:line="276" w:lineRule="auto"/>
        <w:ind w:firstLine="567"/>
        <w:jc w:val="both"/>
        <w:rPr>
          <w:szCs w:val="28"/>
        </w:rPr>
      </w:pPr>
      <w:r w:rsidRPr="00BB354B">
        <w:rPr>
          <w:szCs w:val="28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 времени.</w:t>
      </w:r>
      <w:r w:rsidRPr="003B1BFC">
        <w:rPr>
          <w:szCs w:val="28"/>
        </w:rPr>
        <w:t xml:space="preserve"> 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 xml:space="preserve">Определение размеров  и начисления заработной платы по основной должности и по должности, занимаемой в порядке совместительства, производится раздельно по каждой из должностей. 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Заведующий </w:t>
      </w:r>
      <w:proofErr w:type="spellStart"/>
      <w:r>
        <w:rPr>
          <w:szCs w:val="28"/>
        </w:rPr>
        <w:t>Афанасьевским</w:t>
      </w:r>
      <w:proofErr w:type="spellEnd"/>
      <w:r>
        <w:rPr>
          <w:szCs w:val="28"/>
        </w:rPr>
        <w:t xml:space="preserve"> МДОУ</w:t>
      </w:r>
      <w:r w:rsidRPr="003B1BFC">
        <w:rPr>
          <w:szCs w:val="28"/>
        </w:rPr>
        <w:t xml:space="preserve"> в пределах фонда оплаты труда, предусмотренного планом финансово-хозяйственно-хозяйственной деятельности </w:t>
      </w:r>
      <w:proofErr w:type="spellStart"/>
      <w:r>
        <w:rPr>
          <w:szCs w:val="28"/>
        </w:rPr>
        <w:t>Афанасьевского</w:t>
      </w:r>
      <w:proofErr w:type="spellEnd"/>
      <w:r>
        <w:rPr>
          <w:szCs w:val="28"/>
        </w:rPr>
        <w:t xml:space="preserve"> МДОУ</w:t>
      </w:r>
      <w:r w:rsidRPr="003B1BFC">
        <w:rPr>
          <w:szCs w:val="28"/>
        </w:rPr>
        <w:t>, если это целесообразно и не ущемляет интересов основных работников данного учреждения, могут привлекать для проведения учебных занятий с обучающимися (воспитанниками) высококвалифицированных специалистов с применением  следующих коэффициентов ставок почасовой оплаты труда: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для профессора, доктора наук –   0,20;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для  доцента, кандидата наук –  0,15;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для преподавателей, не имеющих ученой степени -0,10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 xml:space="preserve">Ставки почасовой оплаты могут применяться при оплате труда членов жюри конкурсов и смотров, а также рецензентов конкурсных работ, рассчитанные с применением следующих коэффициентов: 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для профессора, доктора наук –   0,25;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для  доцента, кандидата наук –  0,20;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для преподавателей, не имеющих ученой степени -0,15.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Ставки почасовой оплаты труда определяются исходя из размера минимального оклада, определенного для 1 квалификационного уровня ПКГ «Общеотраслевые профессии рабочих первого уровня». В  ставки почасовой оплаты труда включена оплата за отпуск.</w:t>
      </w:r>
    </w:p>
    <w:p w:rsidR="005A5CF9" w:rsidRPr="003B1BFC" w:rsidRDefault="005A5CF9" w:rsidP="005A5CF9">
      <w:pPr>
        <w:autoSpaceDE w:val="0"/>
        <w:adjustRightInd w:val="0"/>
        <w:jc w:val="both"/>
        <w:rPr>
          <w:spacing w:val="-8"/>
          <w:szCs w:val="28"/>
        </w:rPr>
      </w:pPr>
    </w:p>
    <w:p w:rsidR="005A5CF9" w:rsidRPr="009A4839" w:rsidRDefault="005A5CF9" w:rsidP="005A5CF9">
      <w:pPr>
        <w:autoSpaceDE w:val="0"/>
        <w:adjustRightInd w:val="0"/>
        <w:ind w:firstLine="709"/>
        <w:jc w:val="center"/>
        <w:rPr>
          <w:b/>
          <w:spacing w:val="-8"/>
          <w:szCs w:val="28"/>
        </w:rPr>
      </w:pPr>
      <w:r w:rsidRPr="009A4839">
        <w:rPr>
          <w:b/>
          <w:spacing w:val="-8"/>
          <w:szCs w:val="28"/>
        </w:rPr>
        <w:t>3. Порядок и условия установления выплат компенсационного характера.</w:t>
      </w:r>
    </w:p>
    <w:p w:rsidR="005A5CF9" w:rsidRPr="003B1BFC" w:rsidRDefault="005A5CF9" w:rsidP="005A5CF9">
      <w:pPr>
        <w:autoSpaceDE w:val="0"/>
        <w:adjustRightInd w:val="0"/>
        <w:ind w:firstLine="709"/>
        <w:jc w:val="both"/>
        <w:rPr>
          <w:spacing w:val="-8"/>
          <w:szCs w:val="28"/>
        </w:rPr>
      </w:pPr>
    </w:p>
    <w:p w:rsidR="005A5CF9" w:rsidRPr="003B1BFC" w:rsidRDefault="005A5CF9" w:rsidP="005A5CF9">
      <w:pPr>
        <w:autoSpaceDE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3.1. Работникам </w:t>
      </w:r>
      <w:proofErr w:type="spellStart"/>
      <w:r>
        <w:rPr>
          <w:szCs w:val="28"/>
        </w:rPr>
        <w:t>Афанасье</w:t>
      </w:r>
      <w:r w:rsidRPr="003B1BFC">
        <w:rPr>
          <w:szCs w:val="28"/>
        </w:rPr>
        <w:t>вского</w:t>
      </w:r>
      <w:proofErr w:type="spellEnd"/>
      <w:r w:rsidRPr="003B1BFC">
        <w:rPr>
          <w:szCs w:val="28"/>
        </w:rPr>
        <w:t xml:space="preserve"> МДОУ могут быть осуществлены следующие выплаты компенсационного характера:</w:t>
      </w:r>
    </w:p>
    <w:p w:rsidR="005A5CF9" w:rsidRPr="003B1BFC" w:rsidRDefault="005A5CF9" w:rsidP="005A5CF9">
      <w:pPr>
        <w:autoSpaceDE w:val="0"/>
        <w:adjustRightInd w:val="0"/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- выплаты работникам, занятым на тяжелых работах, работах с вредными и (или) опасными   и иными особыми условиями труда;</w:t>
      </w:r>
    </w:p>
    <w:p w:rsidR="005A5CF9" w:rsidRPr="003B1BFC" w:rsidRDefault="005A5CF9" w:rsidP="005A5CF9">
      <w:pPr>
        <w:autoSpaceDE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3B1BFC">
        <w:rPr>
          <w:szCs w:val="28"/>
        </w:rPr>
        <w:t xml:space="preserve">-  выплаты за работу в условиях,  отклоняющихся от нормальных (при совмещении профессий (должностей), расширении зон обслуживания, за увеличение объема работы и исполнение обязанностей временно отсутствующего работника без освобождения от работы, определенной </w:t>
      </w:r>
      <w:r w:rsidRPr="003B1BFC">
        <w:rPr>
          <w:szCs w:val="28"/>
        </w:rPr>
        <w:lastRenderedPageBreak/>
        <w:t>трудовым договором, за сверхурочную работу, за работу в ночное время, за работу в выходные и нерабочие  праздничные дни, а также при выполнении работ в других условиях, отклоняющихся от нормальных);</w:t>
      </w:r>
      <w:proofErr w:type="gramEnd"/>
    </w:p>
    <w:p w:rsidR="005A5CF9" w:rsidRDefault="005A5CF9" w:rsidP="005A5C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FC">
        <w:rPr>
          <w:rFonts w:ascii="Times New Roman" w:hAnsi="Times New Roman" w:cs="Times New Roman"/>
          <w:sz w:val="28"/>
          <w:szCs w:val="28"/>
        </w:rPr>
        <w:t>-выплаты специалистам учреждений, рас</w:t>
      </w:r>
      <w:r>
        <w:rPr>
          <w:rFonts w:ascii="Times New Roman" w:hAnsi="Times New Roman" w:cs="Times New Roman"/>
          <w:sz w:val="28"/>
          <w:szCs w:val="28"/>
        </w:rPr>
        <w:t>положенных в сельской местности</w:t>
      </w:r>
      <w:r w:rsidRPr="00CF67F4">
        <w:rPr>
          <w:rFonts w:ascii="Times New Roman" w:hAnsi="Times New Roman" w:cs="Times New Roman"/>
          <w:sz w:val="28"/>
          <w:szCs w:val="28"/>
        </w:rPr>
        <w:t>.</w:t>
      </w:r>
    </w:p>
    <w:p w:rsidR="005A5CF9" w:rsidRPr="000E3A35" w:rsidRDefault="005A5CF9" w:rsidP="005A5CF9">
      <w:pPr>
        <w:autoSpaceDE w:val="0"/>
        <w:adjustRightInd w:val="0"/>
        <w:spacing w:line="276" w:lineRule="auto"/>
        <w:ind w:firstLine="709"/>
        <w:jc w:val="both"/>
        <w:rPr>
          <w:szCs w:val="28"/>
        </w:rPr>
      </w:pPr>
      <w:r w:rsidRPr="000E3A35">
        <w:rPr>
          <w:szCs w:val="28"/>
        </w:rPr>
        <w:t>3.</w:t>
      </w:r>
      <w:r>
        <w:rPr>
          <w:szCs w:val="28"/>
        </w:rPr>
        <w:t>2</w:t>
      </w:r>
      <w:r w:rsidRPr="000E3A35">
        <w:rPr>
          <w:szCs w:val="28"/>
        </w:rPr>
        <w:t>. Выплата работникам, занятым на тяжелых работах, работах с вредными и (или) опасными и иными особыми условиями труда устанавливается в соответствии со статьей 147 Трудового  кодекса Российской Федерации.</w:t>
      </w:r>
    </w:p>
    <w:p w:rsidR="005A5CF9" w:rsidRPr="003B1BFC" w:rsidRDefault="005A5CF9" w:rsidP="005A5CF9">
      <w:pPr>
        <w:autoSpaceDE w:val="0"/>
        <w:adjustRightInd w:val="0"/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Размер указанных выплат устанавливается не более 12 процентов  должностного оклада.</w:t>
      </w:r>
    </w:p>
    <w:p w:rsidR="005A5CF9" w:rsidRPr="003B1BFC" w:rsidRDefault="005A5CF9" w:rsidP="005A5CF9">
      <w:pPr>
        <w:autoSpaceDE w:val="0"/>
        <w:adjustRightInd w:val="0"/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 xml:space="preserve">На момент введения новых систем оплаты труда указанная выплата устанавливается всем работникам, получавшим ее ранее. </w:t>
      </w:r>
    </w:p>
    <w:p w:rsidR="005A5CF9" w:rsidRPr="003B1BFC" w:rsidRDefault="005A5CF9" w:rsidP="005A5C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FC">
        <w:rPr>
          <w:rFonts w:ascii="Times New Roman" w:hAnsi="Times New Roman" w:cs="Times New Roman"/>
          <w:sz w:val="28"/>
          <w:szCs w:val="28"/>
        </w:rPr>
        <w:t xml:space="preserve">Работодатель принимает меры по проведению специальной оценки условий труда (аттестация рабочих мест). Осуществление предусмотренных настоящим пунктом выплат прекращается в соответствии с Трудовым </w:t>
      </w:r>
      <w:hyperlink r:id="rId12" w:tooltip="&quot;Трудовой кодекс Российской Федерации&quot; от 30.12.2001 N 197-ФЗ (ред. от 03.07.2016) (с изм. и доп., вступ. в силу с 31.07.2016){КонсультантПлюс}" w:history="1">
        <w:r w:rsidRPr="003B1BF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B1BFC">
        <w:rPr>
          <w:rFonts w:ascii="Times New Roman" w:hAnsi="Times New Roman" w:cs="Times New Roman"/>
          <w:sz w:val="28"/>
          <w:szCs w:val="28"/>
        </w:rPr>
        <w:t xml:space="preserve"> Российской Федерации, в случае, если работа перестает носить характер работы с вредными и (или) опасными и иными особыми условиями труда. </w:t>
      </w:r>
      <w:proofErr w:type="gramStart"/>
      <w:r w:rsidRPr="003B1BFC">
        <w:rPr>
          <w:rFonts w:ascii="Times New Roman" w:hAnsi="Times New Roman" w:cs="Times New Roman"/>
          <w:sz w:val="28"/>
          <w:szCs w:val="28"/>
        </w:rPr>
        <w:t xml:space="preserve">Осуществление выплаты за работу с вредными и (или) опасными условиями труда прекращается в соответствии с Трудовым </w:t>
      </w:r>
      <w:hyperlink r:id="rId13" w:tooltip="&quot;Трудовой кодекс Российской Федерации&quot; от 30.12.2001 N 197-ФЗ (ред. от 03.07.2016) (с изм. и доп., вступ. в силу с 31.07.2016){КонсультантПлюс}" w:history="1">
        <w:r w:rsidRPr="003B1BF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B1BFC">
        <w:rPr>
          <w:rFonts w:ascii="Times New Roman" w:hAnsi="Times New Roman" w:cs="Times New Roman"/>
          <w:sz w:val="28"/>
          <w:szCs w:val="28"/>
        </w:rPr>
        <w:t xml:space="preserve"> Российской Федерации, в случае, если условия труда по итогам специальной оценки условий труда (аттестация рабочих мест) признаны не ниже уровня допустимых.</w:t>
      </w:r>
      <w:proofErr w:type="gramEnd"/>
    </w:p>
    <w:p w:rsidR="005A5CF9" w:rsidRPr="003B1BFC" w:rsidRDefault="005A5CF9" w:rsidP="005A5CF9">
      <w:pPr>
        <w:autoSpaceDE w:val="0"/>
        <w:adjustRightInd w:val="0"/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Если по итогам специальной оценки условий труда (аттестации рабочих мест) рабочее место признается безопасным, то осуществление указанной выплаты прекращается.</w:t>
      </w:r>
    </w:p>
    <w:p w:rsidR="005A5CF9" w:rsidRPr="003B1BFC" w:rsidRDefault="005A5CF9" w:rsidP="005A5CF9">
      <w:pPr>
        <w:autoSpaceDE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3B1BFC">
        <w:rPr>
          <w:szCs w:val="28"/>
        </w:rPr>
        <w:t>3.</w:t>
      </w:r>
      <w:r>
        <w:rPr>
          <w:szCs w:val="28"/>
        </w:rPr>
        <w:t>3</w:t>
      </w:r>
      <w:r w:rsidRPr="003B1BFC">
        <w:rPr>
          <w:szCs w:val="28"/>
        </w:rPr>
        <w:t>.Выплаты за работу в условиях, отклоняющихся от нормальных (совмещение профессий (должностей), сверхурочная работа, работа в ночное время, расширение зон обслуживания, увеличение объема работы и исполнение обязанностей временно отсутствующего работника без освобождения от работы, определенной трудовым договором, работа в выходные и нерабочие праздничные дни устанавливается в соответствии с трудовым законодательством Российской Федерации.</w:t>
      </w:r>
      <w:proofErr w:type="gramEnd"/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3.</w:t>
      </w:r>
      <w:r>
        <w:rPr>
          <w:szCs w:val="28"/>
        </w:rPr>
        <w:t>3</w:t>
      </w:r>
      <w:r w:rsidRPr="003B1BFC">
        <w:rPr>
          <w:szCs w:val="28"/>
        </w:rPr>
        <w:t>.1. Размер доплаты при совмещении профессий (должностей);  расширении зон обслуживания, 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определяется по соглашению сторон трудового договора с учетом содержания и (или) объема дополнительной работы.</w:t>
      </w:r>
    </w:p>
    <w:p w:rsidR="005A5CF9" w:rsidRPr="003B1BFC" w:rsidRDefault="005A5CF9" w:rsidP="005A5CF9">
      <w:pPr>
        <w:autoSpaceDE w:val="0"/>
        <w:adjustRightInd w:val="0"/>
        <w:spacing w:line="276" w:lineRule="auto"/>
        <w:ind w:firstLine="709"/>
        <w:jc w:val="both"/>
        <w:rPr>
          <w:spacing w:val="-8"/>
          <w:szCs w:val="28"/>
        </w:rPr>
      </w:pPr>
      <w:r w:rsidRPr="003B1BFC">
        <w:rPr>
          <w:szCs w:val="28"/>
        </w:rPr>
        <w:lastRenderedPageBreak/>
        <w:t>3.</w:t>
      </w:r>
      <w:r>
        <w:rPr>
          <w:szCs w:val="28"/>
        </w:rPr>
        <w:t>3</w:t>
      </w:r>
      <w:r w:rsidRPr="003B1BFC">
        <w:rPr>
          <w:szCs w:val="28"/>
        </w:rPr>
        <w:t>.2.</w:t>
      </w:r>
      <w:r w:rsidRPr="003B1BFC">
        <w:rPr>
          <w:bCs/>
          <w:spacing w:val="-8"/>
          <w:szCs w:val="28"/>
        </w:rPr>
        <w:t>Доплата за работу в ночное время</w:t>
      </w:r>
      <w:r w:rsidRPr="003B1BFC">
        <w:rPr>
          <w:spacing w:val="-8"/>
          <w:szCs w:val="28"/>
        </w:rPr>
        <w:t xml:space="preserve"> производится работникам за каждый час работы в ночное время. </w:t>
      </w:r>
    </w:p>
    <w:p w:rsidR="005A5CF9" w:rsidRPr="003B1BFC" w:rsidRDefault="005A5CF9" w:rsidP="005A5CF9">
      <w:pPr>
        <w:autoSpaceDE w:val="0"/>
        <w:adjustRightInd w:val="0"/>
        <w:spacing w:line="276" w:lineRule="auto"/>
        <w:ind w:firstLine="709"/>
        <w:jc w:val="both"/>
        <w:rPr>
          <w:spacing w:val="-8"/>
          <w:szCs w:val="28"/>
        </w:rPr>
      </w:pPr>
      <w:r w:rsidRPr="003B1BFC">
        <w:rPr>
          <w:spacing w:val="-8"/>
          <w:szCs w:val="28"/>
        </w:rPr>
        <w:t>Ночным считается время с 22 часов до 6 часов утра.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 xml:space="preserve">Размер доплаты -  35 процентов оклада (должностного оклада) за каждый час работы работника в ночное время. </w:t>
      </w:r>
    </w:p>
    <w:p w:rsidR="005A5CF9" w:rsidRPr="003B1BFC" w:rsidRDefault="005A5CF9" w:rsidP="005A5CF9">
      <w:pPr>
        <w:spacing w:line="276" w:lineRule="auto"/>
        <w:ind w:firstLine="720"/>
        <w:jc w:val="both"/>
        <w:rPr>
          <w:spacing w:val="-8"/>
          <w:szCs w:val="28"/>
        </w:rPr>
      </w:pPr>
      <w:r w:rsidRPr="003B1BFC">
        <w:rPr>
          <w:spacing w:val="-8"/>
          <w:szCs w:val="28"/>
        </w:rPr>
        <w:t>Расчет доплаты за час работы в ночное время определяется путем деления должностного оклада (оклада, ставки заработной платы) работника на среднемесячное количество  рабочих часов в году  в зависимости от установленной продолжительности рабочего времени для данной категории работников.</w:t>
      </w:r>
    </w:p>
    <w:p w:rsidR="005A5CF9" w:rsidRPr="003B1BFC" w:rsidRDefault="005A5CF9" w:rsidP="005A5CF9">
      <w:pPr>
        <w:autoSpaceDE w:val="0"/>
        <w:adjustRightInd w:val="0"/>
        <w:spacing w:line="276" w:lineRule="auto"/>
        <w:ind w:firstLine="709"/>
        <w:jc w:val="both"/>
        <w:rPr>
          <w:spacing w:val="-8"/>
          <w:szCs w:val="28"/>
        </w:rPr>
      </w:pPr>
      <w:r w:rsidRPr="003B1BFC">
        <w:rPr>
          <w:spacing w:val="-8"/>
          <w:szCs w:val="28"/>
        </w:rPr>
        <w:t>3.</w:t>
      </w:r>
      <w:r>
        <w:rPr>
          <w:spacing w:val="-8"/>
          <w:szCs w:val="28"/>
        </w:rPr>
        <w:t>3</w:t>
      </w:r>
      <w:r w:rsidRPr="003B1BFC">
        <w:rPr>
          <w:spacing w:val="-8"/>
          <w:szCs w:val="28"/>
        </w:rPr>
        <w:t xml:space="preserve">.3. Доплата  </w:t>
      </w:r>
      <w:r w:rsidRPr="003B1BFC">
        <w:rPr>
          <w:bCs/>
          <w:spacing w:val="-8"/>
          <w:szCs w:val="28"/>
        </w:rPr>
        <w:t xml:space="preserve">за работу в выходные и нерабочие праздничные </w:t>
      </w:r>
      <w:r w:rsidRPr="003B1BFC">
        <w:rPr>
          <w:spacing w:val="-8"/>
          <w:szCs w:val="28"/>
        </w:rPr>
        <w:t xml:space="preserve">дни производится работникам, привлекавшимся к работе в выходные и нерабочие праздничные дни. </w:t>
      </w:r>
    </w:p>
    <w:p w:rsidR="005A5CF9" w:rsidRPr="003B1BFC" w:rsidRDefault="005A5CF9" w:rsidP="005A5CF9">
      <w:pPr>
        <w:spacing w:line="276" w:lineRule="auto"/>
        <w:ind w:firstLine="798"/>
        <w:jc w:val="both"/>
        <w:rPr>
          <w:szCs w:val="28"/>
        </w:rPr>
      </w:pPr>
      <w:r w:rsidRPr="003B1BFC">
        <w:rPr>
          <w:szCs w:val="28"/>
        </w:rPr>
        <w:t>Работа в выходной или нерабочий праздничный день оплачивается не менее чем в двойном размере.</w:t>
      </w:r>
    </w:p>
    <w:p w:rsidR="005A5CF9" w:rsidRPr="003B1BFC" w:rsidRDefault="005A5CF9" w:rsidP="005A5CF9">
      <w:pPr>
        <w:spacing w:line="276" w:lineRule="auto"/>
        <w:ind w:firstLine="741"/>
        <w:jc w:val="both"/>
        <w:rPr>
          <w:szCs w:val="28"/>
        </w:rPr>
      </w:pPr>
      <w:r w:rsidRPr="003B1BFC">
        <w:rPr>
          <w:spacing w:val="-8"/>
          <w:szCs w:val="28"/>
        </w:rPr>
        <w:t>Размер доплаты составляет</w:t>
      </w:r>
      <w:r w:rsidRPr="003B1BFC">
        <w:rPr>
          <w:szCs w:val="28"/>
        </w:rPr>
        <w:t>:</w:t>
      </w:r>
    </w:p>
    <w:p w:rsidR="005A5CF9" w:rsidRPr="003B1BFC" w:rsidRDefault="005A5CF9" w:rsidP="005A5CF9">
      <w:pPr>
        <w:autoSpaceDE w:val="0"/>
        <w:adjustRightInd w:val="0"/>
        <w:spacing w:line="276" w:lineRule="auto"/>
        <w:ind w:firstLine="540"/>
        <w:jc w:val="both"/>
        <w:rPr>
          <w:szCs w:val="28"/>
        </w:rPr>
      </w:pPr>
      <w:r w:rsidRPr="003B1BFC">
        <w:rPr>
          <w:szCs w:val="28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</w:t>
      </w:r>
      <w:proofErr w:type="gramStart"/>
      <w:r w:rsidRPr="003B1BFC">
        <w:rPr>
          <w:szCs w:val="28"/>
        </w:rPr>
        <w:t>,с</w:t>
      </w:r>
      <w:proofErr w:type="gramEnd"/>
      <w:r w:rsidRPr="003B1BFC">
        <w:rPr>
          <w:szCs w:val="28"/>
        </w:rPr>
        <w:t>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5A5CF9" w:rsidRPr="003B1BFC" w:rsidRDefault="005A5CF9" w:rsidP="005A5CF9">
      <w:pPr>
        <w:autoSpaceDE w:val="0"/>
        <w:adjustRightInd w:val="0"/>
        <w:spacing w:line="276" w:lineRule="auto"/>
        <w:ind w:firstLine="540"/>
        <w:jc w:val="both"/>
        <w:rPr>
          <w:szCs w:val="28"/>
        </w:rPr>
      </w:pPr>
      <w:r w:rsidRPr="003B1BFC">
        <w:rPr>
          <w:szCs w:val="28"/>
        </w:rPr>
        <w:t xml:space="preserve">работникам, труд которых оплачивается по дневным и часовым тарифным ставкам, - в размере не </w:t>
      </w:r>
      <w:proofErr w:type="gramStart"/>
      <w:r w:rsidRPr="003B1BFC">
        <w:rPr>
          <w:szCs w:val="28"/>
        </w:rPr>
        <w:t>менее двойной</w:t>
      </w:r>
      <w:proofErr w:type="gramEnd"/>
      <w:r w:rsidRPr="003B1BFC">
        <w:rPr>
          <w:szCs w:val="28"/>
        </w:rPr>
        <w:t xml:space="preserve"> дневной или часовой тарифной ставки.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По желанию работника, работавшего в выходной или нерабочий праздничный день, ему может быть представлен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5A5CF9" w:rsidRPr="003B1BFC" w:rsidRDefault="005A5CF9" w:rsidP="005A5CF9">
      <w:pPr>
        <w:autoSpaceDE w:val="0"/>
        <w:adjustRightInd w:val="0"/>
        <w:spacing w:line="276" w:lineRule="auto"/>
        <w:ind w:firstLine="709"/>
        <w:jc w:val="both"/>
        <w:rPr>
          <w:spacing w:val="-6"/>
          <w:szCs w:val="28"/>
        </w:rPr>
      </w:pPr>
      <w:r w:rsidRPr="003B1BFC">
        <w:rPr>
          <w:spacing w:val="-8"/>
          <w:szCs w:val="28"/>
        </w:rPr>
        <w:t>3.</w:t>
      </w:r>
      <w:r>
        <w:rPr>
          <w:spacing w:val="-8"/>
          <w:szCs w:val="28"/>
        </w:rPr>
        <w:t>3</w:t>
      </w:r>
      <w:r w:rsidRPr="003B1BFC">
        <w:rPr>
          <w:spacing w:val="-8"/>
          <w:szCs w:val="28"/>
        </w:rPr>
        <w:t xml:space="preserve">.4. Повышенная оплата сверхурочной работы составляет за первые два часа работы, не </w:t>
      </w:r>
      <w:proofErr w:type="gramStart"/>
      <w:r w:rsidRPr="003B1BFC">
        <w:rPr>
          <w:spacing w:val="-8"/>
          <w:szCs w:val="28"/>
        </w:rPr>
        <w:t>менее полуторного</w:t>
      </w:r>
      <w:proofErr w:type="gramEnd"/>
      <w:r w:rsidRPr="003B1BFC">
        <w:rPr>
          <w:spacing w:val="-8"/>
          <w:szCs w:val="28"/>
        </w:rPr>
        <w:t xml:space="preserve"> размера, за последующие часы - двойного размера </w:t>
      </w:r>
      <w:r w:rsidRPr="003B1BFC">
        <w:rPr>
          <w:spacing w:val="-6"/>
          <w:szCs w:val="28"/>
        </w:rPr>
        <w:t>в соответствии со статьей 152 Трудового кодекса Российской Федерации.</w:t>
      </w:r>
    </w:p>
    <w:p w:rsidR="005A5CF9" w:rsidRPr="003B1BFC" w:rsidRDefault="005A5CF9" w:rsidP="005A5CF9">
      <w:pPr>
        <w:autoSpaceDE w:val="0"/>
        <w:adjustRightInd w:val="0"/>
        <w:spacing w:line="276" w:lineRule="auto"/>
        <w:ind w:firstLine="709"/>
        <w:jc w:val="both"/>
        <w:rPr>
          <w:szCs w:val="28"/>
        </w:rPr>
      </w:pPr>
      <w:r w:rsidRPr="003B1BFC">
        <w:rPr>
          <w:spacing w:val="-6"/>
          <w:szCs w:val="28"/>
        </w:rPr>
        <w:t>3.</w:t>
      </w:r>
      <w:r>
        <w:rPr>
          <w:spacing w:val="-6"/>
          <w:szCs w:val="28"/>
        </w:rPr>
        <w:t>3</w:t>
      </w:r>
      <w:r w:rsidRPr="003B1BFC">
        <w:rPr>
          <w:spacing w:val="-6"/>
          <w:szCs w:val="28"/>
        </w:rPr>
        <w:t>.5. Д</w:t>
      </w:r>
      <w:r w:rsidRPr="003B1BFC">
        <w:rPr>
          <w:szCs w:val="28"/>
        </w:rPr>
        <w:t>оплаты за увеличение объема работ (работа, связанная с образовательным процессом и не входящая в круг основных обязанностей педагогического работника), а также порядок их установления определяются образовател</w:t>
      </w:r>
      <w:r>
        <w:rPr>
          <w:szCs w:val="28"/>
        </w:rPr>
        <w:t>ьным учреждением самостоятельно</w:t>
      </w:r>
      <w:r w:rsidRPr="003B1BFC">
        <w:rPr>
          <w:szCs w:val="28"/>
        </w:rPr>
        <w:t xml:space="preserve">. </w:t>
      </w:r>
    </w:p>
    <w:p w:rsidR="005A5CF9" w:rsidRPr="003B1BFC" w:rsidRDefault="005A5CF9" w:rsidP="005A5CF9">
      <w:pPr>
        <w:autoSpaceDE w:val="0"/>
        <w:adjustRightInd w:val="0"/>
        <w:spacing w:line="276" w:lineRule="auto"/>
        <w:ind w:firstLine="540"/>
        <w:jc w:val="both"/>
        <w:rPr>
          <w:szCs w:val="28"/>
        </w:rPr>
      </w:pPr>
      <w:r w:rsidRPr="003B1BFC">
        <w:rPr>
          <w:szCs w:val="28"/>
        </w:rPr>
        <w:lastRenderedPageBreak/>
        <w:t>3.</w:t>
      </w:r>
      <w:r>
        <w:rPr>
          <w:szCs w:val="28"/>
        </w:rPr>
        <w:t>3</w:t>
      </w:r>
      <w:r w:rsidRPr="003B1BFC">
        <w:rPr>
          <w:szCs w:val="28"/>
        </w:rPr>
        <w:t xml:space="preserve">.6. С учетом  других условий труда, отклоняющихся от нормальных       (повышенная напряженность), работникам образовательных учреждений устанавливается  выплата компенсационного характера в виде коэффициента специфики к должностному окладу (окладу, ставке заработной платы), оплате за фактическую учебную </w:t>
      </w:r>
      <w:r>
        <w:rPr>
          <w:szCs w:val="28"/>
        </w:rPr>
        <w:t>нагрузку</w:t>
      </w:r>
      <w:proofErr w:type="gramStart"/>
      <w:r>
        <w:rPr>
          <w:szCs w:val="28"/>
        </w:rPr>
        <w:t>.</w:t>
      </w:r>
      <w:r w:rsidRPr="003B1BFC">
        <w:rPr>
          <w:szCs w:val="28"/>
        </w:rPr>
        <w:t>(</w:t>
      </w:r>
      <w:proofErr w:type="gramEnd"/>
      <w:r w:rsidRPr="003B1BFC">
        <w:rPr>
          <w:szCs w:val="28"/>
        </w:rPr>
        <w:t>Приложение 2).</w:t>
      </w:r>
    </w:p>
    <w:p w:rsidR="005A5CF9" w:rsidRPr="003B1BFC" w:rsidRDefault="005A5CF9" w:rsidP="005A5CF9">
      <w:pPr>
        <w:autoSpaceDE w:val="0"/>
        <w:adjustRightInd w:val="0"/>
        <w:spacing w:line="276" w:lineRule="auto"/>
        <w:ind w:firstLine="709"/>
        <w:jc w:val="both"/>
        <w:rPr>
          <w:spacing w:val="-6"/>
          <w:szCs w:val="28"/>
        </w:rPr>
      </w:pPr>
      <w:r w:rsidRPr="003B1BFC">
        <w:rPr>
          <w:spacing w:val="-6"/>
          <w:szCs w:val="28"/>
        </w:rPr>
        <w:t>3.</w:t>
      </w:r>
      <w:r>
        <w:rPr>
          <w:spacing w:val="-6"/>
          <w:szCs w:val="28"/>
        </w:rPr>
        <w:t>3</w:t>
      </w:r>
      <w:r w:rsidRPr="003B1BFC">
        <w:rPr>
          <w:spacing w:val="-6"/>
          <w:szCs w:val="28"/>
        </w:rPr>
        <w:t>.7.Доплата специалистам образовательн</w:t>
      </w:r>
      <w:r>
        <w:rPr>
          <w:spacing w:val="-6"/>
          <w:szCs w:val="28"/>
        </w:rPr>
        <w:t>ого</w:t>
      </w:r>
      <w:r w:rsidRPr="003B1BFC">
        <w:rPr>
          <w:spacing w:val="-6"/>
          <w:szCs w:val="28"/>
        </w:rPr>
        <w:t xml:space="preserve"> учреждени</w:t>
      </w:r>
      <w:r>
        <w:rPr>
          <w:spacing w:val="-6"/>
          <w:szCs w:val="28"/>
        </w:rPr>
        <w:t>я</w:t>
      </w:r>
      <w:r w:rsidRPr="003B1BFC">
        <w:rPr>
          <w:spacing w:val="-6"/>
          <w:szCs w:val="28"/>
        </w:rPr>
        <w:t>, расположенн</w:t>
      </w:r>
      <w:r>
        <w:rPr>
          <w:spacing w:val="-6"/>
          <w:szCs w:val="28"/>
        </w:rPr>
        <w:t>ого</w:t>
      </w:r>
      <w:r w:rsidRPr="003B1BFC">
        <w:rPr>
          <w:spacing w:val="-6"/>
          <w:szCs w:val="28"/>
        </w:rPr>
        <w:t xml:space="preserve"> в сельской местности,– устанавливается в размере  25 процентов должностного оклада  (оклада, ставки заработной платы) </w:t>
      </w:r>
      <w:r w:rsidRPr="003B1BFC">
        <w:rPr>
          <w:szCs w:val="28"/>
        </w:rPr>
        <w:t>установлены  приложением 3 к  настоящему Положению</w:t>
      </w:r>
      <w:r w:rsidRPr="003B1BFC">
        <w:rPr>
          <w:spacing w:val="-6"/>
          <w:szCs w:val="28"/>
        </w:rPr>
        <w:t>.</w:t>
      </w:r>
    </w:p>
    <w:p w:rsidR="005A5CF9" w:rsidRDefault="005A5CF9" w:rsidP="005A5CF9">
      <w:pPr>
        <w:autoSpaceDE w:val="0"/>
        <w:adjustRightInd w:val="0"/>
        <w:spacing w:line="276" w:lineRule="auto"/>
        <w:ind w:firstLine="709"/>
        <w:jc w:val="both"/>
        <w:rPr>
          <w:spacing w:val="-6"/>
          <w:szCs w:val="28"/>
        </w:rPr>
      </w:pPr>
      <w:r w:rsidRPr="003B1BFC">
        <w:rPr>
          <w:spacing w:val="-6"/>
          <w:szCs w:val="28"/>
        </w:rPr>
        <w:t>3.</w:t>
      </w:r>
      <w:r>
        <w:rPr>
          <w:spacing w:val="-6"/>
          <w:szCs w:val="28"/>
        </w:rPr>
        <w:t>3</w:t>
      </w:r>
      <w:r w:rsidRPr="003B1BFC">
        <w:rPr>
          <w:spacing w:val="-6"/>
          <w:szCs w:val="28"/>
        </w:rPr>
        <w:t>.8. Для  начисления выплат  компенсационного характера  п.3.3.2 -3.3.4  доплата за час (день) определяется путем деления должностного оклада (оклада), ставки заработной платы на  среднемесячное количество рабочих часов (дней) в году, в зависимости от установленной продолжительности  рабочего времени для данной категории работников.</w:t>
      </w:r>
    </w:p>
    <w:p w:rsidR="005A5CF9" w:rsidRPr="00CF67F4" w:rsidRDefault="005A5CF9" w:rsidP="005A5CF9">
      <w:pPr>
        <w:autoSpaceDE w:val="0"/>
        <w:adjustRightInd w:val="0"/>
        <w:spacing w:line="276" w:lineRule="auto"/>
        <w:ind w:firstLine="709"/>
        <w:jc w:val="both"/>
        <w:rPr>
          <w:spacing w:val="-6"/>
          <w:szCs w:val="28"/>
        </w:rPr>
      </w:pPr>
      <w:proofErr w:type="gramStart"/>
      <w:r>
        <w:rPr>
          <w:spacing w:val="-6"/>
          <w:szCs w:val="28"/>
        </w:rPr>
        <w:t>Оплата за работу в выходной и (или) нерабочий праздничный день, если эта работа не компенсировалась предоставлением другого дня отдыха, включает наряду с тарифной частью заработной платы, исчисленной в размере не менее двойной дневной или часовой ставки (части оклада) за день или час работы), все стимулирующие и компенсационные выплаты, предусмотренные установленной системой оплаты труда.</w:t>
      </w:r>
      <w:proofErr w:type="gramEnd"/>
    </w:p>
    <w:p w:rsidR="005A5CF9" w:rsidRPr="003B1BFC" w:rsidRDefault="005A5CF9" w:rsidP="005A5CF9">
      <w:pPr>
        <w:autoSpaceDE w:val="0"/>
        <w:adjustRightInd w:val="0"/>
        <w:ind w:firstLine="709"/>
        <w:jc w:val="both"/>
        <w:rPr>
          <w:szCs w:val="28"/>
        </w:rPr>
      </w:pPr>
    </w:p>
    <w:p w:rsidR="005A5CF9" w:rsidRPr="009A4839" w:rsidRDefault="005A5CF9" w:rsidP="005A5CF9">
      <w:pPr>
        <w:autoSpaceDE w:val="0"/>
        <w:adjustRightInd w:val="0"/>
        <w:ind w:firstLine="709"/>
        <w:jc w:val="center"/>
        <w:rPr>
          <w:b/>
          <w:szCs w:val="28"/>
        </w:rPr>
      </w:pPr>
      <w:r w:rsidRPr="009A4839">
        <w:rPr>
          <w:b/>
          <w:szCs w:val="28"/>
        </w:rPr>
        <w:t>4. Порядок и условия  выплат стимулирующего характера.</w:t>
      </w:r>
    </w:p>
    <w:p w:rsidR="005A5CF9" w:rsidRPr="009A4839" w:rsidRDefault="005A5CF9" w:rsidP="005A5CF9">
      <w:pPr>
        <w:autoSpaceDE w:val="0"/>
        <w:adjustRightInd w:val="0"/>
        <w:ind w:firstLine="709"/>
        <w:jc w:val="both"/>
        <w:rPr>
          <w:b/>
          <w:szCs w:val="28"/>
        </w:rPr>
      </w:pPr>
    </w:p>
    <w:p w:rsidR="005A5CF9" w:rsidRDefault="005A5CF9" w:rsidP="005A5CF9">
      <w:pPr>
        <w:spacing w:line="276" w:lineRule="auto"/>
        <w:ind w:firstLine="568"/>
        <w:jc w:val="both"/>
        <w:rPr>
          <w:szCs w:val="28"/>
        </w:rPr>
      </w:pPr>
      <w:r>
        <w:rPr>
          <w:szCs w:val="28"/>
        </w:rPr>
        <w:t xml:space="preserve">В пределах фонда оплаты труда  образовательного учреждения работникам  </w:t>
      </w:r>
      <w:proofErr w:type="spellStart"/>
      <w:r>
        <w:rPr>
          <w:szCs w:val="28"/>
        </w:rPr>
        <w:t>Афанасьевского</w:t>
      </w:r>
      <w:proofErr w:type="spellEnd"/>
      <w:r>
        <w:rPr>
          <w:szCs w:val="28"/>
        </w:rPr>
        <w:t xml:space="preserve"> МДОУ устанавливаются выплаты стимулирующего характера.</w:t>
      </w:r>
    </w:p>
    <w:p w:rsidR="005A5CF9" w:rsidRDefault="005A5CF9" w:rsidP="005A5CF9">
      <w:pPr>
        <w:spacing w:line="276" w:lineRule="auto"/>
        <w:ind w:firstLine="568"/>
        <w:jc w:val="both"/>
        <w:rPr>
          <w:szCs w:val="28"/>
        </w:rPr>
      </w:pPr>
      <w:r>
        <w:rPr>
          <w:szCs w:val="28"/>
        </w:rPr>
        <w:t xml:space="preserve">Выплаты стимулирующего характера работникам производятся по решению заведующего </w:t>
      </w:r>
      <w:proofErr w:type="spellStart"/>
      <w:r>
        <w:rPr>
          <w:szCs w:val="28"/>
        </w:rPr>
        <w:t>Афанасьевским</w:t>
      </w:r>
      <w:proofErr w:type="spellEnd"/>
      <w:r>
        <w:rPr>
          <w:szCs w:val="28"/>
        </w:rPr>
        <w:t xml:space="preserve"> МДОУ при этом размеры и условия осуществления выплат стимулирующего характера устанавливаются коллективным договором, соглашениями, локальными нормативными актами </w:t>
      </w:r>
      <w:proofErr w:type="spellStart"/>
      <w:r>
        <w:rPr>
          <w:szCs w:val="28"/>
        </w:rPr>
        <w:t>Афанасьевского</w:t>
      </w:r>
      <w:proofErr w:type="spellEnd"/>
      <w:r>
        <w:rPr>
          <w:szCs w:val="28"/>
        </w:rPr>
        <w:t xml:space="preserve"> МДОУ в пределах ассигнований на оплату труда, предусмотренных в плане финансово-хозяйственной деятельности образовательного учреждения.</w:t>
      </w:r>
    </w:p>
    <w:p w:rsidR="005A5CF9" w:rsidRDefault="005A5CF9" w:rsidP="005A5CF9">
      <w:pPr>
        <w:spacing w:line="276" w:lineRule="auto"/>
        <w:ind w:firstLine="568"/>
        <w:jc w:val="both"/>
        <w:rPr>
          <w:szCs w:val="28"/>
        </w:rPr>
      </w:pPr>
      <w:r>
        <w:rPr>
          <w:szCs w:val="28"/>
        </w:rPr>
        <w:t>Выплаты стимулирующего характера устанавливаются в процентах к должностному окладу или абсолютных размерах пропорционально отработанному времени.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4.1. В целях поощрения работников</w:t>
      </w:r>
      <w:r>
        <w:rPr>
          <w:szCs w:val="28"/>
        </w:rPr>
        <w:t xml:space="preserve"> на определенный срок (месяц, квартал, полугодие, год) или на постоянной основе </w:t>
      </w:r>
      <w:r w:rsidRPr="003B1BFC">
        <w:rPr>
          <w:szCs w:val="28"/>
        </w:rPr>
        <w:t xml:space="preserve"> могут устанавливаться следующие виды выплат стимулирующего характера к окладу: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lastRenderedPageBreak/>
        <w:t xml:space="preserve">а) выплаты за интенсивность, высокие результаты  работы, знание и использование  в работе: </w:t>
      </w:r>
    </w:p>
    <w:p w:rsidR="005A5CF9" w:rsidRDefault="005A5CF9" w:rsidP="005A5CF9">
      <w:pPr>
        <w:autoSpaceDE w:val="0"/>
        <w:adjustRightInd w:val="0"/>
        <w:spacing w:line="276" w:lineRule="auto"/>
        <w:ind w:firstLine="720"/>
        <w:jc w:val="both"/>
        <w:rPr>
          <w:szCs w:val="28"/>
        </w:rPr>
      </w:pPr>
      <w:r w:rsidRPr="003B1BFC">
        <w:rPr>
          <w:szCs w:val="28"/>
        </w:rPr>
        <w:t xml:space="preserve">- за оперативное выполнение особо важных заданий </w:t>
      </w:r>
      <w:r>
        <w:rPr>
          <w:szCs w:val="28"/>
        </w:rPr>
        <w:t xml:space="preserve">заведующего </w:t>
      </w:r>
      <w:proofErr w:type="spellStart"/>
      <w:r>
        <w:rPr>
          <w:szCs w:val="28"/>
        </w:rPr>
        <w:t>Афанасьевским</w:t>
      </w:r>
      <w:proofErr w:type="spellEnd"/>
      <w:r>
        <w:rPr>
          <w:szCs w:val="28"/>
        </w:rPr>
        <w:t xml:space="preserve"> МДОУ</w:t>
      </w:r>
      <w:r w:rsidRPr="003B1BFC">
        <w:rPr>
          <w:szCs w:val="28"/>
        </w:rPr>
        <w:t xml:space="preserve">; </w:t>
      </w:r>
    </w:p>
    <w:p w:rsidR="005A5CF9" w:rsidRDefault="005A5CF9" w:rsidP="005A5CF9">
      <w:pPr>
        <w:autoSpaceDE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за интенсивность и напряженность работы, связанной с большим разнообразием развивающих программ;</w:t>
      </w:r>
    </w:p>
    <w:p w:rsidR="005A5CF9" w:rsidRDefault="005A5CF9" w:rsidP="005A5CF9">
      <w:pPr>
        <w:autoSpaceDE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за непосредственное участие в реализации национальных проектов, федеральных и региональных программ;</w:t>
      </w:r>
    </w:p>
    <w:p w:rsidR="005A5CF9" w:rsidRDefault="005A5CF9" w:rsidP="005A5CF9">
      <w:pPr>
        <w:autoSpaceDE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доплата за содействие в обеспечении платных услуг и иной приносящей доход деятельности.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б) выплаты за качество выполняемых работ: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-    образцовое качество выполняемых  работ;</w:t>
      </w:r>
    </w:p>
    <w:p w:rsidR="005A5CF9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- персональная надбавка от степени самостоятельности и ответственности  при выполнении поставленных задач, сложности, важности выполняемой работы и других факторов;</w:t>
      </w:r>
    </w:p>
    <w:p w:rsidR="005A5CF9" w:rsidRPr="004F1E47" w:rsidRDefault="005A5CF9" w:rsidP="005A5CF9">
      <w:pPr>
        <w:autoSpaceDE w:val="0"/>
        <w:adjustRightInd w:val="0"/>
        <w:spacing w:line="276" w:lineRule="auto"/>
        <w:ind w:firstLine="720"/>
        <w:jc w:val="both"/>
        <w:rPr>
          <w:szCs w:val="28"/>
        </w:rPr>
      </w:pPr>
      <w:r w:rsidRPr="003B1BFC">
        <w:rPr>
          <w:szCs w:val="28"/>
        </w:rPr>
        <w:t xml:space="preserve">-  </w:t>
      </w:r>
      <w:r w:rsidRPr="004F1E47">
        <w:rPr>
          <w:szCs w:val="28"/>
        </w:rPr>
        <w:t>за ведомственные награды Министерства образования и науки Российской Федерации -10 процентов (со дня присвоения, но не ранее предоставления подтверждающих документов);</w:t>
      </w:r>
    </w:p>
    <w:p w:rsidR="005A5CF9" w:rsidRPr="004F1E47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4F1E47">
        <w:rPr>
          <w:szCs w:val="28"/>
        </w:rPr>
        <w:t>- за почетные звания «Народный учитель», «Заслуженный учитель» и другие почетные звания по профилю учреждения или педагогической деятельности (преподаваемых дисциплин) – 20 процентов (со дня присвоения, но не ранее предоставления подтверждающих документов);</w:t>
      </w:r>
    </w:p>
    <w:p w:rsidR="005A5CF9" w:rsidRPr="004F1E47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4F1E47">
        <w:rPr>
          <w:szCs w:val="28"/>
        </w:rPr>
        <w:t>- за ученую степень по профилю образовательного учреждения или педагогической деятельности (преподаваемых дисциплин)</w:t>
      </w:r>
      <w:proofErr w:type="gramStart"/>
      <w:r w:rsidRPr="004F1E47">
        <w:rPr>
          <w:szCs w:val="28"/>
        </w:rPr>
        <w:t xml:space="preserve"> :</w:t>
      </w:r>
      <w:proofErr w:type="gramEnd"/>
    </w:p>
    <w:p w:rsidR="005A5CF9" w:rsidRPr="004F1E47" w:rsidRDefault="005A5CF9" w:rsidP="005A5CF9">
      <w:pPr>
        <w:spacing w:line="276" w:lineRule="auto"/>
        <w:ind w:firstLine="708"/>
        <w:jc w:val="both"/>
        <w:rPr>
          <w:szCs w:val="28"/>
        </w:rPr>
      </w:pPr>
      <w:r w:rsidRPr="004F1E47">
        <w:rPr>
          <w:szCs w:val="28"/>
        </w:rPr>
        <w:t xml:space="preserve"> -  кандидат наук  -25 процентов (со дня вынесения решения Высшей    аттестационной комиссией федерального органа управления образованием о выдаче диплома);</w:t>
      </w:r>
    </w:p>
    <w:p w:rsidR="005A5CF9" w:rsidRPr="004F1E47" w:rsidRDefault="005A5CF9" w:rsidP="005A5CF9">
      <w:pPr>
        <w:spacing w:line="276" w:lineRule="auto"/>
        <w:ind w:firstLine="708"/>
        <w:jc w:val="both"/>
        <w:rPr>
          <w:szCs w:val="28"/>
        </w:rPr>
      </w:pPr>
      <w:r w:rsidRPr="004F1E47">
        <w:rPr>
          <w:szCs w:val="28"/>
        </w:rPr>
        <w:t>- доктор наук -45 процентов (со дня присуждения Высшей аттестационной комиссией федерального органа управления образованием ученой степени доктора наук);</w:t>
      </w:r>
    </w:p>
    <w:p w:rsidR="005A5CF9" w:rsidRDefault="005A5CF9" w:rsidP="005A5CF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При наличии у работника нескольких почетных званий выплаты за наличие почетного звания производится только по одному из оснований.</w:t>
      </w:r>
    </w:p>
    <w:p w:rsidR="005A5CF9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047B5C">
        <w:rPr>
          <w:szCs w:val="28"/>
        </w:rPr>
        <w:t>-</w:t>
      </w:r>
      <w:r>
        <w:rPr>
          <w:szCs w:val="28"/>
        </w:rPr>
        <w:t xml:space="preserve"> за </w:t>
      </w:r>
      <w:r w:rsidRPr="00047B5C">
        <w:rPr>
          <w:szCs w:val="28"/>
        </w:rPr>
        <w:t>результаты работы по критериям оценки деятельности педагогическим работникам.</w:t>
      </w:r>
    </w:p>
    <w:p w:rsidR="005A5CF9" w:rsidRPr="003B1BFC" w:rsidRDefault="005A5CF9" w:rsidP="005A5CF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3B1BFC">
        <w:rPr>
          <w:szCs w:val="28"/>
        </w:rPr>
        <w:t>) за выполнение воспитателями функций по работе с семьями воспитанников;</w:t>
      </w:r>
    </w:p>
    <w:p w:rsidR="005A5CF9" w:rsidRDefault="005A5CF9" w:rsidP="005A5CF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3B1BFC">
        <w:rPr>
          <w:szCs w:val="28"/>
        </w:rPr>
        <w:t>) за работу с детьми в разновозрастной группе;</w:t>
      </w:r>
    </w:p>
    <w:p w:rsidR="005A5CF9" w:rsidRDefault="005A5CF9" w:rsidP="005A5CF9">
      <w:pPr>
        <w:spacing w:line="276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выплаты за классность водителям автомобилей устанавливается на основании решения комиссии, созданной в образовательном учреждении:</w:t>
      </w:r>
    </w:p>
    <w:p w:rsidR="005A5CF9" w:rsidRDefault="005A5CF9" w:rsidP="005A5CF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- за наличие у водителей автомобиля квалификации третьего класса – 10 процентов;</w:t>
      </w:r>
    </w:p>
    <w:p w:rsidR="005A5CF9" w:rsidRDefault="005A5CF9" w:rsidP="005A5CF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 за наличие у водителей автомобиля квалификации второго класса – 20 процентов;</w:t>
      </w:r>
    </w:p>
    <w:p w:rsidR="005A5CF9" w:rsidRPr="003B1BFC" w:rsidRDefault="005A5CF9" w:rsidP="005A5CF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 за  наличие у водителей автомобиля квалификации первого  класса – 25 процентов.</w:t>
      </w:r>
    </w:p>
    <w:p w:rsidR="005A5CF9" w:rsidRPr="003B1BFC" w:rsidRDefault="005A5CF9" w:rsidP="005A5CF9">
      <w:pPr>
        <w:tabs>
          <w:tab w:val="left" w:pos="0"/>
        </w:tabs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ab/>
        <w:t>е</w:t>
      </w:r>
      <w:r w:rsidRPr="003B1BFC">
        <w:rPr>
          <w:szCs w:val="28"/>
        </w:rPr>
        <w:t xml:space="preserve">) премиальные выплаты </w:t>
      </w:r>
      <w:r>
        <w:rPr>
          <w:szCs w:val="28"/>
        </w:rPr>
        <w:t>по итогам работы выплачиваются с целью поощрения работников в определенном периоде (месяц, квартал, полугодие, год)</w:t>
      </w:r>
      <w:r w:rsidRPr="003B1BFC">
        <w:rPr>
          <w:szCs w:val="28"/>
        </w:rPr>
        <w:t>:</w:t>
      </w:r>
    </w:p>
    <w:p w:rsidR="005A5CF9" w:rsidRPr="003B1BFC" w:rsidRDefault="005A5CF9" w:rsidP="005A5CF9">
      <w:pPr>
        <w:tabs>
          <w:tab w:val="left" w:pos="851"/>
        </w:tabs>
        <w:suppressAutoHyphens/>
        <w:spacing w:line="276" w:lineRule="auto"/>
        <w:ind w:firstLine="284"/>
        <w:jc w:val="both"/>
        <w:rPr>
          <w:szCs w:val="28"/>
        </w:rPr>
      </w:pPr>
      <w:r w:rsidRPr="003B1BFC">
        <w:rPr>
          <w:szCs w:val="28"/>
        </w:rPr>
        <w:t>- за проявление творческой инициативы, самостоятельности и ответственного отношения к должностным обязанностям;</w:t>
      </w:r>
    </w:p>
    <w:p w:rsidR="005A5CF9" w:rsidRDefault="005A5CF9" w:rsidP="005A5CF9">
      <w:pPr>
        <w:tabs>
          <w:tab w:val="left" w:pos="851"/>
        </w:tabs>
        <w:suppressAutoHyphens/>
        <w:spacing w:line="276" w:lineRule="auto"/>
        <w:ind w:firstLine="284"/>
        <w:jc w:val="both"/>
        <w:rPr>
          <w:szCs w:val="28"/>
        </w:rPr>
      </w:pPr>
      <w:r w:rsidRPr="003B1BFC">
        <w:rPr>
          <w:szCs w:val="28"/>
        </w:rPr>
        <w:t>-  в связи с государственными или профессиональными праздниками.</w:t>
      </w:r>
    </w:p>
    <w:p w:rsidR="005A5CF9" w:rsidRDefault="005A5CF9" w:rsidP="005A5CF9">
      <w:pPr>
        <w:tabs>
          <w:tab w:val="left" w:pos="851"/>
        </w:tabs>
        <w:suppressAutoHyphens/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В образовательном учреждении одновременно могут быть введены несколько премий за разные периоды.</w:t>
      </w:r>
    </w:p>
    <w:p w:rsidR="005A5CF9" w:rsidRPr="003B1BFC" w:rsidRDefault="005A5CF9" w:rsidP="005A5CF9">
      <w:pPr>
        <w:tabs>
          <w:tab w:val="left" w:pos="0"/>
        </w:tabs>
        <w:suppressAutoHyphens/>
        <w:spacing w:line="276" w:lineRule="auto"/>
        <w:jc w:val="both"/>
        <w:rPr>
          <w:szCs w:val="28"/>
        </w:rPr>
      </w:pPr>
      <w:r w:rsidRPr="003B1BFC">
        <w:rPr>
          <w:szCs w:val="28"/>
        </w:rPr>
        <w:tab/>
        <w:t>4.2. Решение о введении каждой конкретной выплаты стимулирующего харак</w:t>
      </w:r>
      <w:r>
        <w:rPr>
          <w:szCs w:val="28"/>
        </w:rPr>
        <w:t xml:space="preserve">тера принимает заведующий </w:t>
      </w:r>
      <w:proofErr w:type="spellStart"/>
      <w:r>
        <w:rPr>
          <w:szCs w:val="28"/>
        </w:rPr>
        <w:t>Афанасье</w:t>
      </w:r>
      <w:r w:rsidRPr="003B1BFC">
        <w:rPr>
          <w:szCs w:val="28"/>
        </w:rPr>
        <w:t>вским</w:t>
      </w:r>
      <w:proofErr w:type="spellEnd"/>
      <w:r w:rsidRPr="003B1BFC">
        <w:rPr>
          <w:szCs w:val="28"/>
        </w:rPr>
        <w:t xml:space="preserve"> МДОУ, при этом условия осуществления и размеры выплат стимулирующего характера устанавливаются коллективными договорами, соглашениями, локал</w:t>
      </w:r>
      <w:r>
        <w:rPr>
          <w:szCs w:val="28"/>
        </w:rPr>
        <w:t xml:space="preserve">ьными нормативными актами </w:t>
      </w:r>
      <w:proofErr w:type="spellStart"/>
      <w:r>
        <w:rPr>
          <w:szCs w:val="28"/>
        </w:rPr>
        <w:t>Афанасье</w:t>
      </w:r>
      <w:r w:rsidRPr="003B1BFC">
        <w:rPr>
          <w:szCs w:val="28"/>
        </w:rPr>
        <w:t>вского</w:t>
      </w:r>
      <w:proofErr w:type="spellEnd"/>
      <w:r w:rsidRPr="003B1BFC">
        <w:rPr>
          <w:szCs w:val="28"/>
        </w:rPr>
        <w:t xml:space="preserve"> МДОУ с учетом мнения представительного органа работников образовательного учреждения в пределах </w:t>
      </w:r>
      <w:proofErr w:type="gramStart"/>
      <w:r w:rsidRPr="003B1BFC">
        <w:rPr>
          <w:szCs w:val="28"/>
        </w:rPr>
        <w:t>ассигнований</w:t>
      </w:r>
      <w:proofErr w:type="gramEnd"/>
      <w:r w:rsidRPr="003B1BFC">
        <w:rPr>
          <w:szCs w:val="28"/>
        </w:rPr>
        <w:t xml:space="preserve"> на оплату труда предусмотренных в плане финансово-хозяйственной деятельности.</w:t>
      </w:r>
    </w:p>
    <w:p w:rsidR="005A5CF9" w:rsidRDefault="005A5CF9" w:rsidP="005A5CF9">
      <w:pPr>
        <w:widowControl w:val="0"/>
        <w:autoSpaceDE w:val="0"/>
        <w:adjustRightInd w:val="0"/>
        <w:spacing w:line="276" w:lineRule="auto"/>
        <w:ind w:firstLine="540"/>
        <w:jc w:val="both"/>
        <w:rPr>
          <w:szCs w:val="28"/>
        </w:rPr>
      </w:pPr>
      <w:r w:rsidRPr="003B1BFC">
        <w:rPr>
          <w:szCs w:val="28"/>
        </w:rPr>
        <w:t xml:space="preserve">Размеры (кроме выплат стимулирующего характера, размер которых установлен в </w:t>
      </w:r>
      <w:hyperlink w:anchor="Par207" w:tooltip="а) выплаты за интенсивность, высокие результаты работы, знание и использование в работе иностранных языков:" w:history="1">
        <w:r w:rsidRPr="003B1BFC">
          <w:rPr>
            <w:color w:val="0000FF"/>
            <w:szCs w:val="28"/>
          </w:rPr>
          <w:t>подпункте "а" пункта 4.1</w:t>
        </w:r>
      </w:hyperlink>
      <w:r w:rsidRPr="003B1BFC">
        <w:rPr>
          <w:szCs w:val="28"/>
        </w:rPr>
        <w:t xml:space="preserve"> настоящего Положения) и условия осуществления выплат стимулирующего характера устанавливаются с учетом показателей и критериев оценки эффек</w:t>
      </w:r>
      <w:r>
        <w:rPr>
          <w:szCs w:val="28"/>
        </w:rPr>
        <w:t xml:space="preserve">тивности труда работников </w:t>
      </w:r>
      <w:proofErr w:type="spellStart"/>
      <w:r>
        <w:rPr>
          <w:szCs w:val="28"/>
        </w:rPr>
        <w:t>Афанасье</w:t>
      </w:r>
      <w:r w:rsidRPr="003B1BFC">
        <w:rPr>
          <w:szCs w:val="28"/>
        </w:rPr>
        <w:t>вского</w:t>
      </w:r>
      <w:proofErr w:type="spellEnd"/>
      <w:r w:rsidRPr="003B1BFC">
        <w:rPr>
          <w:szCs w:val="28"/>
        </w:rPr>
        <w:t xml:space="preserve"> МДОУ.</w:t>
      </w:r>
    </w:p>
    <w:p w:rsidR="005A5CF9" w:rsidRPr="003B1BFC" w:rsidRDefault="005A5CF9" w:rsidP="005A5CF9">
      <w:pPr>
        <w:widowControl w:val="0"/>
        <w:autoSpaceDE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С учетом фактических результатов работы и при снижении интенсивности труда ранее установленный размер выплаты стимулирующего характера могут быть досрочно пересмотрены или отменены локальным нормативным актом </w:t>
      </w:r>
      <w:proofErr w:type="spellStart"/>
      <w:r>
        <w:rPr>
          <w:szCs w:val="28"/>
        </w:rPr>
        <w:t>Афанасьевского</w:t>
      </w:r>
      <w:proofErr w:type="spellEnd"/>
      <w:r>
        <w:rPr>
          <w:szCs w:val="28"/>
        </w:rPr>
        <w:t xml:space="preserve"> МДОУ.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4.3. При премировании учитывается: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-  инициатива, творчество и применение в работе современных форм и методов организации труда;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- качественная подготовка и проведение мероприятий, связанных с уставной деятельностью образовательного учреждения;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lastRenderedPageBreak/>
        <w:t>-  выполнение порученной работы, связанной с обеспечением рабочего процесса или уставной деятельности образовательного учреждения;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-  качественная подготовка и своевременная сдача отчетности;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- участие в течение  соответствующего рабочего периода в выполнении важных работ, мероприятий и т.д.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образовательного учреждения, обеспечением платных услуг  и иной приносящей доход деятельностью);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- организация и проведение мероприятий, направленных на повышение авторитета и имиджа образовательного учреждения среди населения;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- непосредственное участие в реализации приоритетных национальных проектов, федеральных и региональных целевых программ и т.д.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 xml:space="preserve"> Максимальным размером указанные премии не ограничены.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4.4. Размер выплат стимулирующего характера (в том числе премии) может устанавливаться как в абсолютном значении, так и в процентном отношении к  минимальному окладу (ставке заработной платы).</w:t>
      </w:r>
    </w:p>
    <w:p w:rsidR="005A5CF9" w:rsidRPr="003B1BFC" w:rsidRDefault="005A5CF9" w:rsidP="005A5CF9">
      <w:pPr>
        <w:tabs>
          <w:tab w:val="left" w:pos="851"/>
        </w:tabs>
        <w:suppressAutoHyphens/>
        <w:ind w:firstLine="284"/>
        <w:jc w:val="center"/>
        <w:rPr>
          <w:szCs w:val="28"/>
        </w:rPr>
      </w:pPr>
    </w:p>
    <w:p w:rsidR="005A5CF9" w:rsidRPr="009A4839" w:rsidRDefault="005A5CF9" w:rsidP="005A5CF9">
      <w:pPr>
        <w:tabs>
          <w:tab w:val="left" w:pos="851"/>
        </w:tabs>
        <w:suppressAutoHyphens/>
        <w:ind w:firstLine="284"/>
        <w:jc w:val="center"/>
        <w:rPr>
          <w:b/>
          <w:szCs w:val="28"/>
        </w:rPr>
      </w:pPr>
      <w:r w:rsidRPr="009A4839">
        <w:rPr>
          <w:b/>
          <w:szCs w:val="28"/>
        </w:rPr>
        <w:t>5. Иные выплаты включают в себя.</w:t>
      </w:r>
    </w:p>
    <w:p w:rsidR="005A5CF9" w:rsidRPr="003B1BFC" w:rsidRDefault="005A5CF9" w:rsidP="005A5CF9">
      <w:pPr>
        <w:tabs>
          <w:tab w:val="left" w:pos="851"/>
        </w:tabs>
        <w:suppressAutoHyphens/>
        <w:ind w:firstLine="284"/>
        <w:jc w:val="both"/>
        <w:rPr>
          <w:szCs w:val="28"/>
        </w:rPr>
      </w:pPr>
    </w:p>
    <w:p w:rsidR="005A5CF9" w:rsidRDefault="005A5CF9" w:rsidP="005A5CF9">
      <w:pPr>
        <w:tabs>
          <w:tab w:val="left" w:pos="0"/>
        </w:tabs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3B1BFC">
        <w:rPr>
          <w:szCs w:val="28"/>
        </w:rPr>
        <w:t xml:space="preserve">Иные выплаты </w:t>
      </w:r>
      <w:proofErr w:type="spellStart"/>
      <w:r>
        <w:rPr>
          <w:szCs w:val="28"/>
        </w:rPr>
        <w:t>Афанасьевского</w:t>
      </w:r>
      <w:proofErr w:type="spellEnd"/>
      <w:r>
        <w:rPr>
          <w:szCs w:val="28"/>
        </w:rPr>
        <w:t xml:space="preserve"> МДОУ</w:t>
      </w:r>
      <w:r w:rsidRPr="003B1BFC">
        <w:rPr>
          <w:szCs w:val="28"/>
        </w:rPr>
        <w:t xml:space="preserve"> включают в себя:</w:t>
      </w:r>
    </w:p>
    <w:p w:rsidR="005A5CF9" w:rsidRPr="003B1BFC" w:rsidRDefault="005A5CF9" w:rsidP="005A5CF9">
      <w:pPr>
        <w:tabs>
          <w:tab w:val="left" w:pos="0"/>
        </w:tabs>
        <w:suppressAutoHyphens/>
        <w:spacing w:line="276" w:lineRule="auto"/>
        <w:jc w:val="both"/>
        <w:rPr>
          <w:szCs w:val="28"/>
        </w:rPr>
      </w:pPr>
      <w:r w:rsidRPr="00FB3DD6">
        <w:rPr>
          <w:szCs w:val="28"/>
        </w:rPr>
        <w:t>- единовременная выплата молодым педагогическим кадрам в течение</w:t>
      </w:r>
      <w:r>
        <w:rPr>
          <w:szCs w:val="28"/>
        </w:rPr>
        <w:t xml:space="preserve"> первых трех лет работы в </w:t>
      </w:r>
      <w:proofErr w:type="spellStart"/>
      <w:r>
        <w:rPr>
          <w:szCs w:val="28"/>
        </w:rPr>
        <w:t>Афанасье</w:t>
      </w:r>
      <w:r w:rsidRPr="00FB3DD6">
        <w:rPr>
          <w:szCs w:val="28"/>
        </w:rPr>
        <w:t>вском</w:t>
      </w:r>
      <w:proofErr w:type="spellEnd"/>
      <w:r w:rsidRPr="00FB3DD6">
        <w:rPr>
          <w:szCs w:val="28"/>
        </w:rPr>
        <w:t xml:space="preserve"> МДОУ</w:t>
      </w:r>
      <w:r>
        <w:rPr>
          <w:szCs w:val="28"/>
        </w:rPr>
        <w:t xml:space="preserve"> в размере 11500 рублей;</w:t>
      </w:r>
    </w:p>
    <w:p w:rsidR="005A5CF9" w:rsidRPr="003B1BFC" w:rsidRDefault="005A5CF9" w:rsidP="005A5CF9">
      <w:pPr>
        <w:tabs>
          <w:tab w:val="left" w:pos="0"/>
        </w:tabs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3B1BFC">
        <w:rPr>
          <w:szCs w:val="28"/>
        </w:rPr>
        <w:t>поощрение в связи с юбилейными датами</w:t>
      </w:r>
      <w:r>
        <w:rPr>
          <w:szCs w:val="28"/>
        </w:rPr>
        <w:t xml:space="preserve"> (50, 55, 60, 65 со дня рождения);</w:t>
      </w:r>
    </w:p>
    <w:p w:rsidR="005A5CF9" w:rsidRPr="003B1BFC" w:rsidRDefault="005A5CF9" w:rsidP="005A5CF9">
      <w:pPr>
        <w:tabs>
          <w:tab w:val="left" w:pos="0"/>
        </w:tabs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3B1BFC">
        <w:rPr>
          <w:szCs w:val="28"/>
        </w:rPr>
        <w:t>материальная помощь.</w:t>
      </w:r>
    </w:p>
    <w:p w:rsidR="005A5CF9" w:rsidRDefault="005A5CF9" w:rsidP="005A5CF9">
      <w:pPr>
        <w:tabs>
          <w:tab w:val="left" w:pos="851"/>
        </w:tabs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3B1BFC">
        <w:rPr>
          <w:szCs w:val="28"/>
        </w:rPr>
        <w:t>Материальная помощь - это дополнительная выплата.</w:t>
      </w:r>
    </w:p>
    <w:p w:rsidR="005A5CF9" w:rsidRPr="003B1BFC" w:rsidRDefault="005A5CF9" w:rsidP="005A5CF9">
      <w:pPr>
        <w:tabs>
          <w:tab w:val="left" w:pos="851"/>
        </w:tabs>
        <w:suppressAutoHyphens/>
        <w:spacing w:line="276" w:lineRule="auto"/>
        <w:jc w:val="both"/>
        <w:rPr>
          <w:szCs w:val="28"/>
        </w:rPr>
      </w:pPr>
      <w:r w:rsidRPr="003B1BFC">
        <w:rPr>
          <w:szCs w:val="28"/>
        </w:rPr>
        <w:t>Виды материальной помощи:</w:t>
      </w:r>
    </w:p>
    <w:p w:rsidR="005A5CF9" w:rsidRPr="003B1BFC" w:rsidRDefault="005A5CF9" w:rsidP="005A5CF9">
      <w:pPr>
        <w:tabs>
          <w:tab w:val="left" w:pos="567"/>
        </w:tabs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3B1BFC">
        <w:rPr>
          <w:szCs w:val="28"/>
        </w:rPr>
        <w:t>при длительном расстройстве здоровья;</w:t>
      </w:r>
    </w:p>
    <w:p w:rsidR="005A5CF9" w:rsidRPr="003B1BFC" w:rsidRDefault="005A5CF9" w:rsidP="005A5CF9">
      <w:pPr>
        <w:tabs>
          <w:tab w:val="left" w:pos="567"/>
        </w:tabs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3B1BFC">
        <w:rPr>
          <w:szCs w:val="28"/>
        </w:rPr>
        <w:t>при несчастных случаях (пожар, травма, кража, следствие природных стихий и т.д.);</w:t>
      </w:r>
    </w:p>
    <w:p w:rsidR="005A5CF9" w:rsidRPr="003B1BFC" w:rsidRDefault="005A5CF9" w:rsidP="005A5CF9">
      <w:pPr>
        <w:tabs>
          <w:tab w:val="left" w:pos="567"/>
        </w:tabs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3B1BFC">
        <w:rPr>
          <w:szCs w:val="28"/>
        </w:rPr>
        <w:t>смерть родителей, супруга (супруги), детей.</w:t>
      </w:r>
    </w:p>
    <w:p w:rsidR="005A5CF9" w:rsidRDefault="005A5CF9" w:rsidP="005A5CF9">
      <w:pPr>
        <w:tabs>
          <w:tab w:val="left" w:pos="0"/>
        </w:tabs>
        <w:suppressAutoHyphens/>
        <w:spacing w:line="276" w:lineRule="auto"/>
        <w:jc w:val="both"/>
        <w:rPr>
          <w:szCs w:val="28"/>
        </w:rPr>
      </w:pPr>
      <w:r w:rsidRPr="003B1BFC">
        <w:rPr>
          <w:szCs w:val="28"/>
        </w:rPr>
        <w:tab/>
      </w:r>
      <w:r>
        <w:rPr>
          <w:szCs w:val="28"/>
        </w:rPr>
        <w:t>При наличии экономии по фонду</w:t>
      </w:r>
      <w:r w:rsidRPr="00606D22">
        <w:rPr>
          <w:szCs w:val="28"/>
        </w:rPr>
        <w:t xml:space="preserve"> оплаты труда может быть оказана</w:t>
      </w:r>
      <w:r>
        <w:rPr>
          <w:szCs w:val="28"/>
        </w:rPr>
        <w:t xml:space="preserve"> м</w:t>
      </w:r>
      <w:r w:rsidRPr="003B1BFC">
        <w:rPr>
          <w:szCs w:val="28"/>
        </w:rPr>
        <w:t>атериальная помощь на основании заявления работника или его близкого родственника при предъявлении соответствующих документов.</w:t>
      </w:r>
    </w:p>
    <w:p w:rsidR="005A5CF9" w:rsidRDefault="005A5CF9" w:rsidP="005A5CF9">
      <w:pPr>
        <w:tabs>
          <w:tab w:val="left" w:pos="0"/>
        </w:tabs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Конкретный размер единовременной выплаты к юбилейным датам (50, 55, 60, 65 со дня рождения) и материальной помощи осуществляется на основании приказа заведующего </w:t>
      </w:r>
      <w:proofErr w:type="spellStart"/>
      <w:r>
        <w:rPr>
          <w:szCs w:val="28"/>
        </w:rPr>
        <w:t>Афанасьевским</w:t>
      </w:r>
      <w:proofErr w:type="spellEnd"/>
      <w:r>
        <w:rPr>
          <w:szCs w:val="28"/>
        </w:rPr>
        <w:t xml:space="preserve"> МДОУ.</w:t>
      </w:r>
    </w:p>
    <w:p w:rsidR="005A5CF9" w:rsidRPr="003B1BFC" w:rsidRDefault="005A5CF9" w:rsidP="005A5CF9">
      <w:pPr>
        <w:tabs>
          <w:tab w:val="left" w:pos="0"/>
        </w:tabs>
        <w:suppressAutoHyphens/>
        <w:jc w:val="both"/>
        <w:rPr>
          <w:szCs w:val="28"/>
        </w:rPr>
      </w:pPr>
    </w:p>
    <w:p w:rsidR="005A5CF9" w:rsidRPr="003B1BFC" w:rsidRDefault="005A5CF9" w:rsidP="005A5CF9">
      <w:pPr>
        <w:ind w:firstLine="709"/>
        <w:jc w:val="center"/>
        <w:rPr>
          <w:szCs w:val="28"/>
        </w:rPr>
      </w:pPr>
      <w:r w:rsidRPr="009A4839">
        <w:rPr>
          <w:b/>
          <w:szCs w:val="28"/>
        </w:rPr>
        <w:t>6. Другие вопросы оплаты труда</w:t>
      </w:r>
      <w:r w:rsidRPr="003B1BFC">
        <w:rPr>
          <w:szCs w:val="28"/>
        </w:rPr>
        <w:t>.</w:t>
      </w:r>
    </w:p>
    <w:p w:rsidR="005A5CF9" w:rsidRPr="003B1BFC" w:rsidRDefault="005A5CF9" w:rsidP="005A5CF9">
      <w:pPr>
        <w:ind w:firstLine="709"/>
        <w:jc w:val="both"/>
        <w:rPr>
          <w:szCs w:val="28"/>
        </w:rPr>
      </w:pP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lastRenderedPageBreak/>
        <w:t>6.1. По должностям служащих и профессиям рабочих размеры минимальных окладов (ставок заработной платы), по которым не определены настоящим  Положением, размеры минимальных окладов устанавливают</w:t>
      </w:r>
      <w:r>
        <w:rPr>
          <w:szCs w:val="28"/>
        </w:rPr>
        <w:t xml:space="preserve">ся по решению заведующего </w:t>
      </w:r>
      <w:proofErr w:type="spellStart"/>
      <w:r>
        <w:rPr>
          <w:szCs w:val="28"/>
        </w:rPr>
        <w:t>Афанасье</w:t>
      </w:r>
      <w:r w:rsidRPr="003B1BFC">
        <w:rPr>
          <w:szCs w:val="28"/>
        </w:rPr>
        <w:t>вским</w:t>
      </w:r>
      <w:proofErr w:type="spellEnd"/>
      <w:r w:rsidRPr="003B1BFC">
        <w:rPr>
          <w:szCs w:val="28"/>
        </w:rPr>
        <w:t xml:space="preserve"> МДОУ.</w:t>
      </w:r>
    </w:p>
    <w:p w:rsidR="005A5CF9" w:rsidRPr="003B1BFC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6.2. Штатное расписание учреждения</w:t>
      </w:r>
      <w:r>
        <w:rPr>
          <w:szCs w:val="28"/>
        </w:rPr>
        <w:t xml:space="preserve"> утверждается заведующим </w:t>
      </w:r>
      <w:proofErr w:type="spellStart"/>
      <w:r>
        <w:rPr>
          <w:szCs w:val="28"/>
        </w:rPr>
        <w:t>Афанасьев</w:t>
      </w:r>
      <w:r w:rsidRPr="003B1BFC">
        <w:rPr>
          <w:szCs w:val="28"/>
        </w:rPr>
        <w:t>ским</w:t>
      </w:r>
      <w:proofErr w:type="spellEnd"/>
      <w:r w:rsidRPr="003B1BFC">
        <w:rPr>
          <w:szCs w:val="28"/>
        </w:rPr>
        <w:t xml:space="preserve"> МДОУ и включает в себя все должности служащих и </w:t>
      </w:r>
      <w:r>
        <w:rPr>
          <w:szCs w:val="28"/>
        </w:rPr>
        <w:t xml:space="preserve">профессии рабочих </w:t>
      </w:r>
      <w:proofErr w:type="spellStart"/>
      <w:r>
        <w:rPr>
          <w:szCs w:val="28"/>
        </w:rPr>
        <w:t>Афанасье</w:t>
      </w:r>
      <w:r w:rsidRPr="003B1BFC">
        <w:rPr>
          <w:szCs w:val="28"/>
        </w:rPr>
        <w:t>вского</w:t>
      </w:r>
      <w:proofErr w:type="spellEnd"/>
      <w:r w:rsidRPr="003B1BFC">
        <w:rPr>
          <w:szCs w:val="28"/>
        </w:rPr>
        <w:t xml:space="preserve"> МДОУ и согласовывается с Управлением образования администрации Шуйского муниципального района. </w:t>
      </w:r>
    </w:p>
    <w:p w:rsidR="005A5CF9" w:rsidRPr="003B1BFC" w:rsidRDefault="005A5CF9" w:rsidP="005A5CF9">
      <w:pPr>
        <w:ind w:firstLine="709"/>
        <w:jc w:val="both"/>
        <w:rPr>
          <w:szCs w:val="28"/>
        </w:rPr>
      </w:pPr>
    </w:p>
    <w:p w:rsidR="005A5CF9" w:rsidRPr="009A4839" w:rsidRDefault="005A5CF9" w:rsidP="005A5CF9">
      <w:pPr>
        <w:ind w:firstLine="709"/>
        <w:jc w:val="center"/>
        <w:rPr>
          <w:b/>
          <w:szCs w:val="28"/>
        </w:rPr>
      </w:pPr>
      <w:r w:rsidRPr="009A4839">
        <w:rPr>
          <w:b/>
          <w:szCs w:val="28"/>
        </w:rPr>
        <w:t>7. Система оплаты труда главного бухгалтера.</w:t>
      </w:r>
    </w:p>
    <w:p w:rsidR="005A5CF9" w:rsidRPr="003B1BFC" w:rsidRDefault="005A5CF9" w:rsidP="005A5CF9">
      <w:pPr>
        <w:ind w:firstLine="709"/>
        <w:jc w:val="both"/>
        <w:rPr>
          <w:szCs w:val="28"/>
        </w:rPr>
      </w:pPr>
    </w:p>
    <w:p w:rsidR="005A5CF9" w:rsidRPr="006057A5" w:rsidRDefault="005A5CF9" w:rsidP="005A5CF9">
      <w:pPr>
        <w:spacing w:line="276" w:lineRule="auto"/>
        <w:ind w:firstLine="708"/>
        <w:jc w:val="both"/>
        <w:rPr>
          <w:szCs w:val="28"/>
        </w:rPr>
      </w:pPr>
      <w:r w:rsidRPr="006057A5">
        <w:rPr>
          <w:szCs w:val="28"/>
        </w:rPr>
        <w:t>7.1.Заработная плата главного бухгалтера состоит из должностного оклада, выплат компенсационного и стимулирующего характера.</w:t>
      </w:r>
    </w:p>
    <w:p w:rsidR="005A5CF9" w:rsidRPr="006057A5" w:rsidRDefault="005A5CF9" w:rsidP="005A5CF9">
      <w:pPr>
        <w:spacing w:line="276" w:lineRule="auto"/>
        <w:ind w:firstLine="708"/>
        <w:jc w:val="both"/>
        <w:rPr>
          <w:szCs w:val="28"/>
        </w:rPr>
      </w:pPr>
      <w:r w:rsidRPr="006057A5">
        <w:rPr>
          <w:szCs w:val="28"/>
        </w:rPr>
        <w:t>7.2.Выплаты компенсационного характера устанавливаются главному бухгалтеру в зависимости от условий труда в соответствии с трудовым законодательством, иными нормативными актами, содержащими нормы трудового права.</w:t>
      </w:r>
    </w:p>
    <w:p w:rsidR="005A5CF9" w:rsidRPr="006057A5" w:rsidRDefault="005A5CF9" w:rsidP="005A5CF9">
      <w:pPr>
        <w:spacing w:line="276" w:lineRule="auto"/>
        <w:ind w:firstLine="708"/>
        <w:jc w:val="both"/>
        <w:rPr>
          <w:szCs w:val="28"/>
        </w:rPr>
      </w:pPr>
      <w:r w:rsidRPr="006057A5">
        <w:rPr>
          <w:szCs w:val="28"/>
        </w:rPr>
        <w:t>7.3. В целях поощрения главного бухгалтера за выполненную работу могут устанавливаться следующие виды выплат стимулирующего характера к окладу:</w:t>
      </w:r>
    </w:p>
    <w:p w:rsidR="005A5CF9" w:rsidRPr="006057A5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6057A5">
        <w:rPr>
          <w:szCs w:val="28"/>
        </w:rPr>
        <w:t xml:space="preserve">а) выплаты за интенсивность, высокие результаты  работы, знание и использование  в работе: </w:t>
      </w:r>
    </w:p>
    <w:p w:rsidR="005A5CF9" w:rsidRPr="006057A5" w:rsidRDefault="005A5CF9" w:rsidP="005A5CF9">
      <w:pPr>
        <w:autoSpaceDE w:val="0"/>
        <w:adjustRightInd w:val="0"/>
        <w:spacing w:line="276" w:lineRule="auto"/>
        <w:ind w:firstLine="720"/>
        <w:jc w:val="both"/>
        <w:rPr>
          <w:szCs w:val="28"/>
        </w:rPr>
      </w:pPr>
      <w:r w:rsidRPr="006057A5">
        <w:rPr>
          <w:szCs w:val="28"/>
        </w:rPr>
        <w:t xml:space="preserve">- за оперативное выполнение особо важных заданий руководства учреждения; </w:t>
      </w:r>
    </w:p>
    <w:p w:rsidR="005A5CF9" w:rsidRPr="006057A5" w:rsidRDefault="005A5CF9" w:rsidP="005A5CF9">
      <w:pPr>
        <w:autoSpaceDE w:val="0"/>
        <w:adjustRightInd w:val="0"/>
        <w:spacing w:line="276" w:lineRule="auto"/>
        <w:ind w:firstLine="720"/>
        <w:jc w:val="both"/>
        <w:rPr>
          <w:szCs w:val="28"/>
        </w:rPr>
      </w:pPr>
      <w:r w:rsidRPr="006057A5">
        <w:rPr>
          <w:szCs w:val="28"/>
        </w:rPr>
        <w:t>-  за ведомственные награды Министерства образования и науки Российской Федерации -10 процентов (со дня присвоения, но не ранее предоставл</w:t>
      </w:r>
      <w:r>
        <w:rPr>
          <w:szCs w:val="28"/>
        </w:rPr>
        <w:t>ения подтверждающих документов).</w:t>
      </w:r>
    </w:p>
    <w:p w:rsidR="005A5CF9" w:rsidRPr="006057A5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6057A5">
        <w:rPr>
          <w:szCs w:val="28"/>
        </w:rPr>
        <w:t>б) выплаты за качество выполняемых работ:</w:t>
      </w:r>
    </w:p>
    <w:p w:rsidR="005A5CF9" w:rsidRPr="006057A5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6057A5">
        <w:rPr>
          <w:szCs w:val="28"/>
        </w:rPr>
        <w:t>-    образцовое качество выполняемых  работ;</w:t>
      </w:r>
    </w:p>
    <w:p w:rsidR="005A5CF9" w:rsidRPr="006057A5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6057A5">
        <w:rPr>
          <w:szCs w:val="28"/>
        </w:rPr>
        <w:t>- персональная надбавка от степени самостоятельности и ответственности  при выполнении поставленных задач, сложности, важности выполняемой работы и других факторов;</w:t>
      </w:r>
    </w:p>
    <w:p w:rsidR="005A5CF9" w:rsidRPr="006057A5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6057A5">
        <w:rPr>
          <w:szCs w:val="28"/>
        </w:rPr>
        <w:t>- критерии стимулирования.</w:t>
      </w:r>
    </w:p>
    <w:p w:rsidR="005A5CF9" w:rsidRPr="006057A5" w:rsidRDefault="005A5CF9" w:rsidP="005A5CF9">
      <w:pPr>
        <w:tabs>
          <w:tab w:val="left" w:pos="0"/>
        </w:tabs>
        <w:suppressAutoHyphens/>
        <w:spacing w:line="276" w:lineRule="auto"/>
        <w:ind w:firstLine="709"/>
        <w:jc w:val="both"/>
        <w:rPr>
          <w:szCs w:val="28"/>
        </w:rPr>
      </w:pPr>
      <w:r w:rsidRPr="006057A5">
        <w:rPr>
          <w:szCs w:val="28"/>
        </w:rPr>
        <w:t>7.3.1. Решение о введении каждой конкретной выплаты стимулирующего харак</w:t>
      </w:r>
      <w:r>
        <w:rPr>
          <w:szCs w:val="28"/>
        </w:rPr>
        <w:t xml:space="preserve">тера принимает заведующий </w:t>
      </w:r>
      <w:proofErr w:type="spellStart"/>
      <w:r>
        <w:rPr>
          <w:szCs w:val="28"/>
        </w:rPr>
        <w:t>Афанасье</w:t>
      </w:r>
      <w:r w:rsidRPr="006057A5">
        <w:rPr>
          <w:szCs w:val="28"/>
        </w:rPr>
        <w:t>вским</w:t>
      </w:r>
      <w:proofErr w:type="spellEnd"/>
      <w:r w:rsidRPr="006057A5">
        <w:rPr>
          <w:szCs w:val="28"/>
        </w:rPr>
        <w:t xml:space="preserve"> МДОУ, при этом условия осуществления и размеры выплат стимулирующего характера устанавливаются колле</w:t>
      </w:r>
      <w:r>
        <w:rPr>
          <w:szCs w:val="28"/>
        </w:rPr>
        <w:t>ктивным договором</w:t>
      </w:r>
      <w:r w:rsidRPr="006057A5">
        <w:rPr>
          <w:szCs w:val="28"/>
        </w:rPr>
        <w:t>, соглашениями, локал</w:t>
      </w:r>
      <w:r>
        <w:rPr>
          <w:szCs w:val="28"/>
        </w:rPr>
        <w:t xml:space="preserve">ьными нормативными актами </w:t>
      </w:r>
      <w:proofErr w:type="spellStart"/>
      <w:r>
        <w:rPr>
          <w:szCs w:val="28"/>
        </w:rPr>
        <w:t>Афанасье</w:t>
      </w:r>
      <w:r w:rsidRPr="006057A5">
        <w:rPr>
          <w:szCs w:val="28"/>
        </w:rPr>
        <w:t>вского</w:t>
      </w:r>
      <w:proofErr w:type="spellEnd"/>
      <w:r w:rsidRPr="006057A5">
        <w:rPr>
          <w:szCs w:val="28"/>
        </w:rPr>
        <w:t xml:space="preserve"> МДОУ с учетом мнения </w:t>
      </w:r>
      <w:r w:rsidRPr="006057A5">
        <w:rPr>
          <w:szCs w:val="28"/>
        </w:rPr>
        <w:lastRenderedPageBreak/>
        <w:t xml:space="preserve">представительного органа работников образовательного учреждения в пределах </w:t>
      </w:r>
      <w:proofErr w:type="gramStart"/>
      <w:r w:rsidRPr="006057A5">
        <w:rPr>
          <w:szCs w:val="28"/>
        </w:rPr>
        <w:t>ассигнований</w:t>
      </w:r>
      <w:proofErr w:type="gramEnd"/>
      <w:r w:rsidRPr="006057A5">
        <w:rPr>
          <w:szCs w:val="28"/>
        </w:rPr>
        <w:t xml:space="preserve"> на оплату труда предусмотренных в плане финансово-хозяйственной деятельности.</w:t>
      </w:r>
    </w:p>
    <w:p w:rsidR="005A5CF9" w:rsidRPr="006057A5" w:rsidRDefault="005A5CF9" w:rsidP="005A5CF9">
      <w:pPr>
        <w:widowControl w:val="0"/>
        <w:autoSpaceDE w:val="0"/>
        <w:adjustRightInd w:val="0"/>
        <w:spacing w:line="276" w:lineRule="auto"/>
        <w:ind w:firstLine="540"/>
        <w:jc w:val="both"/>
        <w:rPr>
          <w:szCs w:val="28"/>
        </w:rPr>
      </w:pPr>
      <w:r w:rsidRPr="006057A5">
        <w:rPr>
          <w:szCs w:val="28"/>
        </w:rPr>
        <w:t xml:space="preserve">Размеры (кроме выплат стимулирующего характера, размер которых установлен </w:t>
      </w:r>
      <w:r w:rsidRPr="009A4839">
        <w:rPr>
          <w:szCs w:val="28"/>
        </w:rPr>
        <w:t xml:space="preserve">в </w:t>
      </w:r>
      <w:hyperlink w:anchor="Par207" w:tooltip="а) выплаты за интенсивность, высокие результаты работы, знание и использование в работе иностранных языков:" w:history="1">
        <w:r w:rsidRPr="009A4839">
          <w:rPr>
            <w:szCs w:val="28"/>
          </w:rPr>
          <w:t>подпункте "а" пункта 7.3</w:t>
        </w:r>
      </w:hyperlink>
      <w:r w:rsidRPr="006057A5">
        <w:rPr>
          <w:szCs w:val="28"/>
        </w:rPr>
        <w:t xml:space="preserve"> настоящего Положения) и условия осуществления выплат стимулирующего характера устанавливаются с учетом показателей и критериев оценки эффек</w:t>
      </w:r>
      <w:r>
        <w:rPr>
          <w:szCs w:val="28"/>
        </w:rPr>
        <w:t xml:space="preserve">тивности труда работников </w:t>
      </w:r>
      <w:proofErr w:type="spellStart"/>
      <w:r>
        <w:rPr>
          <w:szCs w:val="28"/>
        </w:rPr>
        <w:t>Афанасье</w:t>
      </w:r>
      <w:r w:rsidRPr="006057A5">
        <w:rPr>
          <w:szCs w:val="28"/>
        </w:rPr>
        <w:t>вского</w:t>
      </w:r>
      <w:proofErr w:type="spellEnd"/>
      <w:r w:rsidRPr="006057A5">
        <w:rPr>
          <w:szCs w:val="28"/>
        </w:rPr>
        <w:t xml:space="preserve"> МДОУ.</w:t>
      </w:r>
    </w:p>
    <w:p w:rsidR="005A5CF9" w:rsidRPr="006057A5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6057A5">
        <w:rPr>
          <w:szCs w:val="28"/>
        </w:rPr>
        <w:t>7.</w:t>
      </w:r>
      <w:r>
        <w:rPr>
          <w:szCs w:val="28"/>
        </w:rPr>
        <w:t>3.2</w:t>
      </w:r>
      <w:r w:rsidRPr="006057A5">
        <w:rPr>
          <w:szCs w:val="28"/>
        </w:rPr>
        <w:t>. Размер выплат стимулирующего характера (в том числе премии) может устанавливаться как в абсолютном значении, так и в процентном отношении к  минимальному окладу (ставке заработной платы).</w:t>
      </w:r>
    </w:p>
    <w:p w:rsidR="005A5CF9" w:rsidRPr="006057A5" w:rsidRDefault="005A5CF9" w:rsidP="005A5CF9">
      <w:pPr>
        <w:spacing w:line="276" w:lineRule="auto"/>
        <w:ind w:firstLine="708"/>
        <w:jc w:val="both"/>
        <w:rPr>
          <w:szCs w:val="28"/>
        </w:rPr>
      </w:pPr>
      <w:r w:rsidRPr="006057A5">
        <w:rPr>
          <w:szCs w:val="28"/>
        </w:rPr>
        <w:t>Стимулирующие выплаты осуществляются</w:t>
      </w:r>
      <w:r>
        <w:rPr>
          <w:szCs w:val="28"/>
        </w:rPr>
        <w:t xml:space="preserve"> на основании приказа заведующего </w:t>
      </w:r>
      <w:proofErr w:type="spellStart"/>
      <w:r>
        <w:rPr>
          <w:szCs w:val="28"/>
        </w:rPr>
        <w:t>Афанасье</w:t>
      </w:r>
      <w:r w:rsidRPr="006057A5">
        <w:rPr>
          <w:szCs w:val="28"/>
        </w:rPr>
        <w:t>вским</w:t>
      </w:r>
      <w:proofErr w:type="spellEnd"/>
      <w:r w:rsidRPr="006057A5">
        <w:rPr>
          <w:szCs w:val="28"/>
        </w:rPr>
        <w:t xml:space="preserve"> МДОУ.</w:t>
      </w:r>
    </w:p>
    <w:p w:rsidR="005A5CF9" w:rsidRPr="006057A5" w:rsidRDefault="005A5CF9" w:rsidP="005A5CF9">
      <w:pPr>
        <w:tabs>
          <w:tab w:val="left" w:pos="993"/>
        </w:tabs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6057A5">
        <w:rPr>
          <w:szCs w:val="28"/>
        </w:rPr>
        <w:t xml:space="preserve">7.4. Иные </w:t>
      </w:r>
      <w:proofErr w:type="gramStart"/>
      <w:r w:rsidRPr="006057A5">
        <w:rPr>
          <w:szCs w:val="28"/>
        </w:rPr>
        <w:t>выплаты</w:t>
      </w:r>
      <w:proofErr w:type="gramEnd"/>
      <w:r w:rsidRPr="006057A5">
        <w:rPr>
          <w:szCs w:val="28"/>
        </w:rPr>
        <w:t xml:space="preserve"> главного бухгалтера включают в себя:</w:t>
      </w:r>
    </w:p>
    <w:p w:rsidR="005A5CF9" w:rsidRPr="006057A5" w:rsidRDefault="005A5CF9" w:rsidP="005A5CF9">
      <w:pPr>
        <w:tabs>
          <w:tab w:val="left" w:pos="993"/>
        </w:tabs>
        <w:suppressAutoHyphens/>
        <w:spacing w:line="276" w:lineRule="auto"/>
        <w:ind w:firstLine="284"/>
        <w:jc w:val="both"/>
        <w:rPr>
          <w:szCs w:val="28"/>
        </w:rPr>
      </w:pPr>
      <w:r w:rsidRPr="006057A5">
        <w:rPr>
          <w:szCs w:val="28"/>
        </w:rPr>
        <w:t>- премиальные выплаты;</w:t>
      </w:r>
    </w:p>
    <w:p w:rsidR="005A5CF9" w:rsidRPr="006057A5" w:rsidRDefault="005A5CF9" w:rsidP="005A5CF9">
      <w:pPr>
        <w:tabs>
          <w:tab w:val="left" w:pos="993"/>
        </w:tabs>
        <w:suppressAutoHyphens/>
        <w:spacing w:line="276" w:lineRule="auto"/>
        <w:ind w:firstLine="284"/>
        <w:jc w:val="both"/>
        <w:rPr>
          <w:szCs w:val="28"/>
        </w:rPr>
      </w:pPr>
      <w:r w:rsidRPr="006057A5">
        <w:rPr>
          <w:szCs w:val="28"/>
        </w:rPr>
        <w:t>- материальная помощь.</w:t>
      </w:r>
    </w:p>
    <w:p w:rsidR="005A5CF9" w:rsidRPr="006057A5" w:rsidRDefault="005A5CF9" w:rsidP="005A5CF9">
      <w:pPr>
        <w:tabs>
          <w:tab w:val="left" w:pos="993"/>
        </w:tabs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6057A5">
        <w:rPr>
          <w:szCs w:val="28"/>
        </w:rPr>
        <w:t>7.4.1.  Премиальные выплаты могут быть произведены:</w:t>
      </w:r>
    </w:p>
    <w:p w:rsidR="005A5CF9" w:rsidRPr="006057A5" w:rsidRDefault="005A5CF9" w:rsidP="005A5CF9">
      <w:pPr>
        <w:tabs>
          <w:tab w:val="left" w:pos="851"/>
        </w:tabs>
        <w:suppressAutoHyphens/>
        <w:spacing w:line="276" w:lineRule="auto"/>
        <w:ind w:firstLine="284"/>
        <w:jc w:val="both"/>
        <w:rPr>
          <w:szCs w:val="28"/>
        </w:rPr>
      </w:pPr>
      <w:r w:rsidRPr="006057A5">
        <w:rPr>
          <w:szCs w:val="28"/>
        </w:rPr>
        <w:t>- по итогам работы: за месяц, квартал, 9 месяцев, год;</w:t>
      </w:r>
    </w:p>
    <w:p w:rsidR="005A5CF9" w:rsidRPr="006057A5" w:rsidRDefault="005A5CF9" w:rsidP="005A5CF9">
      <w:pPr>
        <w:autoSpaceDE w:val="0"/>
        <w:adjustRightInd w:val="0"/>
        <w:spacing w:line="276" w:lineRule="auto"/>
        <w:ind w:firstLine="284"/>
        <w:jc w:val="both"/>
        <w:rPr>
          <w:szCs w:val="28"/>
        </w:rPr>
      </w:pPr>
      <w:r w:rsidRPr="006057A5">
        <w:rPr>
          <w:szCs w:val="28"/>
        </w:rPr>
        <w:t>- в связи с юбилейными датами;</w:t>
      </w:r>
    </w:p>
    <w:p w:rsidR="005A5CF9" w:rsidRDefault="005A5CF9" w:rsidP="005A5CF9">
      <w:pPr>
        <w:tabs>
          <w:tab w:val="left" w:pos="851"/>
        </w:tabs>
        <w:suppressAutoHyphens/>
        <w:spacing w:line="276" w:lineRule="auto"/>
        <w:ind w:firstLine="284"/>
        <w:jc w:val="both"/>
        <w:rPr>
          <w:szCs w:val="28"/>
        </w:rPr>
      </w:pPr>
      <w:r w:rsidRPr="006057A5">
        <w:rPr>
          <w:szCs w:val="28"/>
        </w:rPr>
        <w:t>-  в связи с государственными или профессиональными праздниками.</w:t>
      </w:r>
    </w:p>
    <w:p w:rsidR="005A5CF9" w:rsidRPr="006057A5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6057A5">
        <w:rPr>
          <w:szCs w:val="28"/>
        </w:rPr>
        <w:t>7</w:t>
      </w:r>
      <w:r>
        <w:rPr>
          <w:szCs w:val="28"/>
        </w:rPr>
        <w:t>.4</w:t>
      </w:r>
      <w:r w:rsidRPr="006057A5">
        <w:rPr>
          <w:szCs w:val="28"/>
        </w:rPr>
        <w:t>.2. При премировании учитывается:</w:t>
      </w:r>
    </w:p>
    <w:p w:rsidR="005A5CF9" w:rsidRPr="006057A5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6057A5">
        <w:rPr>
          <w:szCs w:val="28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5A5CF9" w:rsidRPr="006057A5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6057A5">
        <w:rPr>
          <w:szCs w:val="28"/>
        </w:rPr>
        <w:t>-  применение в работе современных форм и методов организации труда;</w:t>
      </w:r>
    </w:p>
    <w:p w:rsidR="005A5CF9" w:rsidRPr="006057A5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6057A5">
        <w:rPr>
          <w:szCs w:val="28"/>
        </w:rPr>
        <w:t>- качественная подготовка и проведение мероприятий, связанных с уставной деятельностью образовательного учреждения;</w:t>
      </w:r>
    </w:p>
    <w:p w:rsidR="005A5CF9" w:rsidRPr="006057A5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6057A5">
        <w:rPr>
          <w:szCs w:val="28"/>
        </w:rPr>
        <w:t>-  выполнение порученной работы, связанной с обеспечением рабочего процесса или уставной деятельности образовательного учреждения;</w:t>
      </w:r>
    </w:p>
    <w:p w:rsidR="005A5CF9" w:rsidRPr="006057A5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6057A5">
        <w:rPr>
          <w:szCs w:val="28"/>
        </w:rPr>
        <w:t>-  качественная подготовка и своевременная сдача отчетности;</w:t>
      </w:r>
    </w:p>
    <w:p w:rsidR="005A5CF9" w:rsidRPr="006057A5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6057A5">
        <w:rPr>
          <w:szCs w:val="28"/>
        </w:rPr>
        <w:t>- участие в течение  соответствующего рабочего периода в выполнении важных работ, мероприятий и т.д.</w:t>
      </w:r>
    </w:p>
    <w:p w:rsidR="005A5CF9" w:rsidRPr="006057A5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6057A5">
        <w:rPr>
          <w:szCs w:val="28"/>
        </w:rPr>
        <w:t>- организация и проведение мероприятий, направленных на повышение авторитета и имиджа образовательного учреждения среди населения;</w:t>
      </w:r>
    </w:p>
    <w:p w:rsidR="005A5CF9" w:rsidRPr="006057A5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6057A5">
        <w:rPr>
          <w:szCs w:val="28"/>
        </w:rPr>
        <w:t>- непосредственное участие в реализации приоритетных национальных проектов, федеральных и региональных целевых программ и т.д.</w:t>
      </w:r>
    </w:p>
    <w:p w:rsidR="005A5CF9" w:rsidRPr="006057A5" w:rsidRDefault="005A5CF9" w:rsidP="005A5CF9">
      <w:pPr>
        <w:spacing w:line="276" w:lineRule="auto"/>
        <w:ind w:firstLine="709"/>
        <w:jc w:val="both"/>
        <w:rPr>
          <w:szCs w:val="28"/>
        </w:rPr>
      </w:pPr>
      <w:r w:rsidRPr="006057A5">
        <w:rPr>
          <w:szCs w:val="28"/>
        </w:rPr>
        <w:t xml:space="preserve"> Максимальным размером указанные премии не ограничены.</w:t>
      </w:r>
    </w:p>
    <w:p w:rsidR="005A5CF9" w:rsidRPr="006057A5" w:rsidRDefault="005A5CF9" w:rsidP="005A5CF9">
      <w:pPr>
        <w:tabs>
          <w:tab w:val="left" w:pos="851"/>
        </w:tabs>
        <w:suppressAutoHyphens/>
        <w:spacing w:line="276" w:lineRule="auto"/>
        <w:ind w:firstLine="284"/>
        <w:jc w:val="both"/>
        <w:rPr>
          <w:szCs w:val="28"/>
        </w:rPr>
      </w:pPr>
      <w:r w:rsidRPr="006057A5">
        <w:rPr>
          <w:szCs w:val="28"/>
        </w:rPr>
        <w:t>Премиальные выплаты осуществляются на основании при</w:t>
      </w:r>
      <w:r>
        <w:rPr>
          <w:szCs w:val="28"/>
        </w:rPr>
        <w:t xml:space="preserve">каза заведующего </w:t>
      </w:r>
      <w:proofErr w:type="spellStart"/>
      <w:r>
        <w:rPr>
          <w:szCs w:val="28"/>
        </w:rPr>
        <w:t>Афанасье</w:t>
      </w:r>
      <w:r w:rsidRPr="006057A5">
        <w:rPr>
          <w:szCs w:val="28"/>
        </w:rPr>
        <w:t>вским</w:t>
      </w:r>
      <w:proofErr w:type="spellEnd"/>
      <w:r w:rsidRPr="006057A5">
        <w:rPr>
          <w:szCs w:val="28"/>
        </w:rPr>
        <w:t xml:space="preserve"> МДОУ.</w:t>
      </w:r>
    </w:p>
    <w:p w:rsidR="005A5CF9" w:rsidRPr="006057A5" w:rsidRDefault="005A5CF9" w:rsidP="005A5CF9">
      <w:pPr>
        <w:tabs>
          <w:tab w:val="left" w:pos="851"/>
        </w:tabs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ab/>
        <w:t>7.4.3</w:t>
      </w:r>
      <w:r w:rsidRPr="006057A5">
        <w:rPr>
          <w:szCs w:val="28"/>
        </w:rPr>
        <w:t>. Материальная помощь - это дополнительная выплата.</w:t>
      </w:r>
    </w:p>
    <w:p w:rsidR="005A5CF9" w:rsidRPr="006057A5" w:rsidRDefault="005A5CF9" w:rsidP="005A5CF9">
      <w:pPr>
        <w:tabs>
          <w:tab w:val="left" w:pos="6735"/>
        </w:tabs>
        <w:suppressAutoHyphens/>
        <w:spacing w:line="276" w:lineRule="auto"/>
        <w:ind w:firstLine="284"/>
        <w:jc w:val="both"/>
        <w:rPr>
          <w:szCs w:val="28"/>
        </w:rPr>
      </w:pPr>
      <w:r w:rsidRPr="006057A5">
        <w:rPr>
          <w:szCs w:val="28"/>
        </w:rPr>
        <w:t>Виды материальной помощи:</w:t>
      </w:r>
    </w:p>
    <w:p w:rsidR="005A5CF9" w:rsidRPr="006057A5" w:rsidRDefault="005A5CF9" w:rsidP="005A5CF9">
      <w:pPr>
        <w:tabs>
          <w:tab w:val="left" w:pos="6735"/>
        </w:tabs>
        <w:suppressAutoHyphens/>
        <w:spacing w:line="276" w:lineRule="auto"/>
        <w:jc w:val="both"/>
        <w:rPr>
          <w:szCs w:val="28"/>
        </w:rPr>
      </w:pPr>
      <w:r w:rsidRPr="006057A5">
        <w:rPr>
          <w:szCs w:val="28"/>
        </w:rPr>
        <w:t xml:space="preserve">- </w:t>
      </w:r>
      <w:r>
        <w:rPr>
          <w:szCs w:val="28"/>
        </w:rPr>
        <w:t>п</w:t>
      </w:r>
      <w:r w:rsidRPr="006057A5">
        <w:rPr>
          <w:szCs w:val="28"/>
        </w:rPr>
        <w:t>ри длительном расстройстве здоровья</w:t>
      </w:r>
      <w:r>
        <w:rPr>
          <w:szCs w:val="28"/>
        </w:rPr>
        <w:t>;</w:t>
      </w:r>
    </w:p>
    <w:p w:rsidR="005A5CF9" w:rsidRPr="006057A5" w:rsidRDefault="005A5CF9" w:rsidP="005A5CF9">
      <w:pPr>
        <w:tabs>
          <w:tab w:val="left" w:pos="567"/>
        </w:tabs>
        <w:suppressAutoHyphens/>
        <w:spacing w:line="276" w:lineRule="auto"/>
        <w:jc w:val="both"/>
        <w:rPr>
          <w:szCs w:val="28"/>
        </w:rPr>
      </w:pPr>
      <w:r w:rsidRPr="006057A5">
        <w:rPr>
          <w:szCs w:val="28"/>
        </w:rPr>
        <w:t xml:space="preserve">- </w:t>
      </w:r>
      <w:r>
        <w:rPr>
          <w:szCs w:val="28"/>
        </w:rPr>
        <w:t>п</w:t>
      </w:r>
      <w:r w:rsidRPr="006057A5">
        <w:rPr>
          <w:szCs w:val="28"/>
        </w:rPr>
        <w:t>ри несчастных случаях (пожар, травма, кража, следствие природных стихий и т.д.)</w:t>
      </w:r>
      <w:r>
        <w:rPr>
          <w:szCs w:val="28"/>
        </w:rPr>
        <w:t>;</w:t>
      </w:r>
    </w:p>
    <w:p w:rsidR="005A5CF9" w:rsidRPr="006057A5" w:rsidRDefault="005A5CF9" w:rsidP="005A5CF9">
      <w:pPr>
        <w:tabs>
          <w:tab w:val="left" w:pos="567"/>
        </w:tabs>
        <w:suppressAutoHyphens/>
        <w:spacing w:line="276" w:lineRule="auto"/>
        <w:jc w:val="both"/>
        <w:rPr>
          <w:szCs w:val="28"/>
        </w:rPr>
      </w:pPr>
      <w:r w:rsidRPr="006057A5">
        <w:rPr>
          <w:szCs w:val="28"/>
        </w:rPr>
        <w:t xml:space="preserve">-  </w:t>
      </w:r>
      <w:r>
        <w:rPr>
          <w:szCs w:val="28"/>
        </w:rPr>
        <w:t>с</w:t>
      </w:r>
      <w:r w:rsidRPr="006057A5">
        <w:rPr>
          <w:szCs w:val="28"/>
        </w:rPr>
        <w:t>мерть родителей, супруга (супруги), детей.</w:t>
      </w:r>
    </w:p>
    <w:p w:rsidR="005A5CF9" w:rsidRPr="006057A5" w:rsidRDefault="005A5CF9" w:rsidP="005A5CF9">
      <w:pPr>
        <w:tabs>
          <w:tab w:val="left" w:pos="993"/>
        </w:tabs>
        <w:suppressAutoHyphens/>
        <w:spacing w:line="276" w:lineRule="auto"/>
        <w:jc w:val="both"/>
        <w:rPr>
          <w:szCs w:val="28"/>
        </w:rPr>
      </w:pPr>
      <w:r w:rsidRPr="006057A5">
        <w:rPr>
          <w:szCs w:val="28"/>
        </w:rPr>
        <w:tab/>
        <w:t>Материальная помощь осуществляются на основа</w:t>
      </w:r>
      <w:r>
        <w:rPr>
          <w:szCs w:val="28"/>
        </w:rPr>
        <w:t xml:space="preserve">нии приказа   заведующего </w:t>
      </w:r>
      <w:proofErr w:type="spellStart"/>
      <w:r>
        <w:rPr>
          <w:szCs w:val="28"/>
        </w:rPr>
        <w:t>Афанасье</w:t>
      </w:r>
      <w:r w:rsidRPr="006057A5">
        <w:rPr>
          <w:szCs w:val="28"/>
        </w:rPr>
        <w:t>вским</w:t>
      </w:r>
      <w:proofErr w:type="spellEnd"/>
      <w:r w:rsidRPr="006057A5">
        <w:rPr>
          <w:szCs w:val="28"/>
        </w:rPr>
        <w:t xml:space="preserve"> МДОУ.</w:t>
      </w:r>
    </w:p>
    <w:p w:rsidR="005A5CF9" w:rsidRPr="006057A5" w:rsidRDefault="005A5CF9" w:rsidP="005A5CF9">
      <w:pPr>
        <w:spacing w:line="276" w:lineRule="auto"/>
        <w:ind w:firstLine="708"/>
        <w:jc w:val="both"/>
        <w:rPr>
          <w:szCs w:val="28"/>
        </w:rPr>
      </w:pPr>
      <w:r w:rsidRPr="006057A5">
        <w:rPr>
          <w:szCs w:val="28"/>
        </w:rPr>
        <w:t xml:space="preserve">7.5. Должностной </w:t>
      </w:r>
      <w:r>
        <w:rPr>
          <w:szCs w:val="28"/>
        </w:rPr>
        <w:t xml:space="preserve">оклад главного бухгалтера </w:t>
      </w:r>
      <w:proofErr w:type="spellStart"/>
      <w:r>
        <w:rPr>
          <w:szCs w:val="28"/>
        </w:rPr>
        <w:t>Афанасье</w:t>
      </w:r>
      <w:r w:rsidRPr="006057A5">
        <w:rPr>
          <w:szCs w:val="28"/>
        </w:rPr>
        <w:t>вского</w:t>
      </w:r>
      <w:proofErr w:type="spellEnd"/>
      <w:r w:rsidRPr="006057A5">
        <w:rPr>
          <w:szCs w:val="28"/>
        </w:rPr>
        <w:t xml:space="preserve"> МДОУ устанавлива</w:t>
      </w:r>
      <w:r>
        <w:rPr>
          <w:szCs w:val="28"/>
        </w:rPr>
        <w:t>е</w:t>
      </w:r>
      <w:r w:rsidRPr="006057A5">
        <w:rPr>
          <w:szCs w:val="28"/>
        </w:rPr>
        <w:t xml:space="preserve">тся на 10-50 процентов ниже должностного оклада  </w:t>
      </w:r>
      <w:r>
        <w:rPr>
          <w:szCs w:val="28"/>
        </w:rPr>
        <w:t xml:space="preserve">заведующего </w:t>
      </w:r>
      <w:proofErr w:type="spellStart"/>
      <w:r>
        <w:rPr>
          <w:szCs w:val="28"/>
        </w:rPr>
        <w:t>Афанасьевским</w:t>
      </w:r>
      <w:proofErr w:type="spellEnd"/>
      <w:r w:rsidRPr="006057A5">
        <w:rPr>
          <w:szCs w:val="28"/>
        </w:rPr>
        <w:t xml:space="preserve"> МДОУ.</w:t>
      </w:r>
    </w:p>
    <w:p w:rsidR="005A5CF9" w:rsidRDefault="005A5CF9" w:rsidP="005A5CF9">
      <w:pPr>
        <w:spacing w:line="276" w:lineRule="auto"/>
        <w:ind w:firstLine="708"/>
        <w:jc w:val="both"/>
        <w:rPr>
          <w:szCs w:val="28"/>
        </w:rPr>
      </w:pPr>
      <w:r w:rsidRPr="006057A5">
        <w:rPr>
          <w:szCs w:val="28"/>
        </w:rPr>
        <w:t>7.</w:t>
      </w:r>
      <w:r>
        <w:rPr>
          <w:szCs w:val="28"/>
        </w:rPr>
        <w:t>6</w:t>
      </w:r>
      <w:r w:rsidRPr="006057A5">
        <w:rPr>
          <w:szCs w:val="28"/>
        </w:rPr>
        <w:t xml:space="preserve">.  Оплата </w:t>
      </w:r>
      <w:r>
        <w:rPr>
          <w:szCs w:val="28"/>
        </w:rPr>
        <w:t xml:space="preserve">труда главного бухгалтера </w:t>
      </w:r>
      <w:proofErr w:type="spellStart"/>
      <w:r>
        <w:rPr>
          <w:szCs w:val="28"/>
        </w:rPr>
        <w:t>Афанасье</w:t>
      </w:r>
      <w:r w:rsidRPr="006057A5">
        <w:rPr>
          <w:szCs w:val="28"/>
        </w:rPr>
        <w:t>вского</w:t>
      </w:r>
      <w:proofErr w:type="spellEnd"/>
      <w:r w:rsidRPr="006057A5">
        <w:rPr>
          <w:szCs w:val="28"/>
        </w:rPr>
        <w:t xml:space="preserve"> МДОУ устанавливается приказом  заведующего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Афанасье</w:t>
      </w:r>
      <w:r w:rsidRPr="006057A5">
        <w:rPr>
          <w:szCs w:val="28"/>
        </w:rPr>
        <w:t>вским</w:t>
      </w:r>
      <w:proofErr w:type="spellEnd"/>
      <w:r w:rsidRPr="006057A5">
        <w:rPr>
          <w:szCs w:val="28"/>
        </w:rPr>
        <w:t xml:space="preserve"> МДОУ.</w:t>
      </w:r>
    </w:p>
    <w:p w:rsidR="005A5CF9" w:rsidRPr="00AC6BD0" w:rsidRDefault="005A5CF9" w:rsidP="005A5CF9">
      <w:pPr>
        <w:spacing w:line="276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7.7. </w:t>
      </w:r>
      <w:r w:rsidRPr="00AC6BD0">
        <w:rPr>
          <w:rFonts w:eastAsia="Calibri" w:cs="Times New Roman"/>
          <w:szCs w:val="28"/>
        </w:rPr>
        <w:t>При назначении стимулирующих выплат, в том числе премий, главному бухгалтеру учреждения</w:t>
      </w:r>
      <w:r>
        <w:rPr>
          <w:rFonts w:eastAsia="Calibri" w:cs="Times New Roman"/>
          <w:szCs w:val="28"/>
        </w:rPr>
        <w:t xml:space="preserve"> учитывается предельный уровень</w:t>
      </w:r>
      <w:r w:rsidRPr="00AC6BD0">
        <w:rPr>
          <w:rFonts w:eastAsia="Calibri" w:cs="Times New Roman"/>
          <w:szCs w:val="28"/>
        </w:rPr>
        <w:t xml:space="preserve"> соотношения среднемесячной заработной платы главного бухгалтера и работников учреждения</w:t>
      </w:r>
      <w:r w:rsidRPr="003F46E3">
        <w:rPr>
          <w:rFonts w:eastAsia="Calibri" w:cs="Times New Roman"/>
          <w:szCs w:val="28"/>
        </w:rPr>
        <w:t>.</w:t>
      </w:r>
    </w:p>
    <w:p w:rsidR="005A5CF9" w:rsidRDefault="005A5CF9" w:rsidP="005A5CF9">
      <w:pPr>
        <w:spacing w:line="276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Andale Sans UI" w:cs="Tahoma"/>
          <w:kern w:val="3"/>
          <w:szCs w:val="28"/>
          <w:lang w:bidi="en-US"/>
        </w:rPr>
        <w:t xml:space="preserve">Предельный уровень </w:t>
      </w:r>
      <w:r w:rsidRPr="000B6FB4">
        <w:rPr>
          <w:rFonts w:eastAsia="Andale Sans UI" w:cs="Tahoma"/>
          <w:kern w:val="3"/>
          <w:szCs w:val="28"/>
          <w:lang w:bidi="en-US"/>
        </w:rPr>
        <w:t>соотношения</w:t>
      </w:r>
      <w:r w:rsidRPr="00F75CD4">
        <w:rPr>
          <w:rFonts w:eastAsia="Calibri" w:cs="Times New Roman"/>
          <w:szCs w:val="28"/>
        </w:rPr>
        <w:t xml:space="preserve"> средней заработной платы</w:t>
      </w:r>
      <w:r>
        <w:rPr>
          <w:rFonts w:eastAsia="Calibri" w:cs="Times New Roman"/>
          <w:szCs w:val="28"/>
        </w:rPr>
        <w:t xml:space="preserve"> главного </w:t>
      </w:r>
      <w:proofErr w:type="spellStart"/>
      <w:r>
        <w:rPr>
          <w:rFonts w:eastAsia="Calibri" w:cs="Times New Roman"/>
          <w:szCs w:val="28"/>
        </w:rPr>
        <w:t>бухгалтераМДОУ</w:t>
      </w:r>
      <w:proofErr w:type="spellEnd"/>
      <w:r w:rsidRPr="00F75CD4">
        <w:rPr>
          <w:rFonts w:eastAsia="Calibri" w:cs="Times New Roman"/>
          <w:szCs w:val="28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 работников  учреждени</w:t>
      </w:r>
      <w:r>
        <w:rPr>
          <w:rFonts w:eastAsia="Calibri" w:cs="Times New Roman"/>
          <w:szCs w:val="28"/>
        </w:rPr>
        <w:t>я</w:t>
      </w:r>
      <w:r w:rsidRPr="00F75CD4">
        <w:rPr>
          <w:rFonts w:eastAsia="Calibri" w:cs="Times New Roman"/>
          <w:szCs w:val="28"/>
        </w:rPr>
        <w:t xml:space="preserve"> (без учета </w:t>
      </w:r>
      <w:r>
        <w:rPr>
          <w:rFonts w:eastAsia="Calibri" w:cs="Times New Roman"/>
          <w:szCs w:val="28"/>
        </w:rPr>
        <w:t>заведующего и главного бухгалтера</w:t>
      </w:r>
      <w:r w:rsidRPr="00F75CD4">
        <w:rPr>
          <w:rFonts w:eastAsia="Calibri" w:cs="Times New Roman"/>
          <w:szCs w:val="28"/>
        </w:rPr>
        <w:t>)  составляет не более 4.</w:t>
      </w:r>
    </w:p>
    <w:p w:rsidR="005A5CF9" w:rsidRDefault="005A5CF9" w:rsidP="005A5CF9">
      <w:pPr>
        <w:spacing w:line="276" w:lineRule="auto"/>
        <w:ind w:firstLine="708"/>
        <w:jc w:val="both"/>
        <w:rPr>
          <w:rFonts w:eastAsia="Calibri" w:cs="Times New Roman"/>
          <w:szCs w:val="28"/>
        </w:rPr>
      </w:pPr>
    </w:p>
    <w:p w:rsidR="005A5CF9" w:rsidRDefault="005A5CF9" w:rsidP="005A5CF9">
      <w:pPr>
        <w:spacing w:line="276" w:lineRule="auto"/>
        <w:ind w:firstLine="708"/>
        <w:jc w:val="both"/>
        <w:rPr>
          <w:rFonts w:eastAsia="Calibri" w:cs="Times New Roman"/>
          <w:szCs w:val="28"/>
        </w:rPr>
      </w:pPr>
    </w:p>
    <w:p w:rsidR="005A5CF9" w:rsidRDefault="005A5CF9" w:rsidP="005A5CF9">
      <w:pPr>
        <w:spacing w:line="276" w:lineRule="auto"/>
        <w:ind w:firstLine="708"/>
        <w:jc w:val="both"/>
        <w:rPr>
          <w:rFonts w:eastAsia="Calibri" w:cs="Times New Roman"/>
          <w:szCs w:val="28"/>
        </w:rPr>
      </w:pPr>
    </w:p>
    <w:p w:rsidR="005A5CF9" w:rsidRPr="006057A5" w:rsidRDefault="005A5CF9" w:rsidP="005A5CF9">
      <w:pPr>
        <w:spacing w:line="276" w:lineRule="auto"/>
        <w:ind w:firstLine="708"/>
        <w:jc w:val="both"/>
        <w:rPr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075"/>
      </w:tblGrid>
      <w:tr w:rsidR="005A5CF9" w:rsidRPr="00D737E2" w:rsidTr="00E13C15">
        <w:tc>
          <w:tcPr>
            <w:tcW w:w="4075" w:type="dxa"/>
          </w:tcPr>
          <w:p w:rsidR="005A5CF9" w:rsidRPr="00CB5837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Pr="00CB5837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Pr="00CB5837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Pr="00CB5837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Pr="00CB5837" w:rsidRDefault="005A5CF9" w:rsidP="00E13C15">
            <w:pPr>
              <w:widowControl w:val="0"/>
              <w:suppressAutoHyphens/>
              <w:autoSpaceDE w:val="0"/>
              <w:adjustRightInd w:val="0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Pr="00CB5837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B5837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5A5CF9" w:rsidRPr="00D737E2" w:rsidTr="00E13C15">
        <w:tc>
          <w:tcPr>
            <w:tcW w:w="4075" w:type="dxa"/>
          </w:tcPr>
          <w:p w:rsidR="005A5CF9" w:rsidRPr="00CB5837" w:rsidRDefault="005A5CF9" w:rsidP="00E13C15">
            <w:pPr>
              <w:widowControl w:val="0"/>
              <w:suppressAutoHyphens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B5837">
              <w:rPr>
                <w:sz w:val="24"/>
                <w:szCs w:val="24"/>
              </w:rPr>
              <w:lastRenderedPageBreak/>
              <w:t xml:space="preserve">к положению о системе оплаты труда работников </w:t>
            </w:r>
            <w:proofErr w:type="spellStart"/>
            <w:r>
              <w:rPr>
                <w:sz w:val="24"/>
                <w:szCs w:val="24"/>
              </w:rPr>
              <w:t>Афанасье</w:t>
            </w:r>
            <w:r w:rsidRPr="00CB5837">
              <w:rPr>
                <w:sz w:val="24"/>
                <w:szCs w:val="24"/>
              </w:rPr>
              <w:t>вского</w:t>
            </w:r>
            <w:proofErr w:type="spellEnd"/>
            <w:r w:rsidRPr="00CB5837">
              <w:rPr>
                <w:sz w:val="24"/>
                <w:szCs w:val="24"/>
              </w:rPr>
              <w:t xml:space="preserve"> МДОУ</w:t>
            </w:r>
          </w:p>
        </w:tc>
      </w:tr>
    </w:tbl>
    <w:p w:rsidR="005A5CF9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bookmarkStart w:id="1" w:name="Par412"/>
      <w:bookmarkEnd w:id="1"/>
    </w:p>
    <w:p w:rsidR="005A5CF9" w:rsidRPr="00D737E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r w:rsidRPr="00D737E2">
        <w:rPr>
          <w:szCs w:val="28"/>
        </w:rPr>
        <w:t>Должностные оклады (оклады, ставки заработной платы)</w:t>
      </w:r>
    </w:p>
    <w:p w:rsidR="005A5CF9" w:rsidRPr="00D737E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r w:rsidRPr="00D737E2">
        <w:rPr>
          <w:szCs w:val="28"/>
        </w:rPr>
        <w:t xml:space="preserve">по квалификационным уровням </w:t>
      </w:r>
      <w:proofErr w:type="gramStart"/>
      <w:r w:rsidRPr="00D737E2">
        <w:rPr>
          <w:szCs w:val="28"/>
        </w:rPr>
        <w:t>профессиональных</w:t>
      </w:r>
      <w:proofErr w:type="gramEnd"/>
    </w:p>
    <w:p w:rsidR="005A5CF9" w:rsidRPr="00D737E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r w:rsidRPr="00D737E2">
        <w:rPr>
          <w:szCs w:val="28"/>
        </w:rPr>
        <w:t xml:space="preserve">квалификационных групп (ПКГ) в зависимости </w:t>
      </w:r>
      <w:proofErr w:type="gramStart"/>
      <w:r w:rsidRPr="00D737E2">
        <w:rPr>
          <w:szCs w:val="28"/>
        </w:rPr>
        <w:t>от</w:t>
      </w:r>
      <w:proofErr w:type="gramEnd"/>
      <w:r w:rsidRPr="00D737E2">
        <w:rPr>
          <w:szCs w:val="28"/>
        </w:rPr>
        <w:t xml:space="preserve"> повышающих</w:t>
      </w:r>
    </w:p>
    <w:p w:rsidR="005A5CF9" w:rsidRPr="00D737E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r w:rsidRPr="00D737E2">
        <w:rPr>
          <w:szCs w:val="28"/>
        </w:rPr>
        <w:t>коэффициентов к минимальным окладам по квалификационным уровням ПКГ</w:t>
      </w:r>
    </w:p>
    <w:p w:rsidR="005A5CF9" w:rsidRPr="00D737E2" w:rsidRDefault="005A5CF9" w:rsidP="005A5CF9">
      <w:pPr>
        <w:widowControl w:val="0"/>
        <w:autoSpaceDE w:val="0"/>
        <w:adjustRightInd w:val="0"/>
        <w:jc w:val="center"/>
        <w:outlineLvl w:val="2"/>
        <w:rPr>
          <w:szCs w:val="28"/>
        </w:rPr>
      </w:pPr>
      <w:hyperlink r:id="rId14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D737E2">
          <w:rPr>
            <w:color w:val="0000FF"/>
            <w:szCs w:val="28"/>
          </w:rPr>
          <w:t>ПКГ</w:t>
        </w:r>
      </w:hyperlink>
      <w:r w:rsidRPr="00D737E2">
        <w:rPr>
          <w:szCs w:val="28"/>
        </w:rPr>
        <w:t xml:space="preserve"> общеотраслевых профессий рабочих</w:t>
      </w:r>
    </w:p>
    <w:p w:rsidR="005A5CF9" w:rsidRPr="00D737E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proofErr w:type="gramStart"/>
      <w:r w:rsidRPr="00D737E2">
        <w:rPr>
          <w:szCs w:val="28"/>
        </w:rPr>
        <w:t>(утверждены приказом Министерства здравоохранения</w:t>
      </w:r>
      <w:proofErr w:type="gramEnd"/>
    </w:p>
    <w:p w:rsidR="005A5CF9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r w:rsidRPr="00D737E2">
        <w:rPr>
          <w:szCs w:val="28"/>
        </w:rPr>
        <w:t>и социального развития Российской Федерации от 29.05.2008 N 248н)</w:t>
      </w:r>
    </w:p>
    <w:p w:rsidR="005A5CF9" w:rsidRPr="00D737E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</w:p>
    <w:tbl>
      <w:tblPr>
        <w:tblW w:w="9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87"/>
        <w:gridCol w:w="3798"/>
        <w:gridCol w:w="1134"/>
        <w:gridCol w:w="1928"/>
      </w:tblGrid>
      <w:tr w:rsidR="005A5CF9" w:rsidRPr="00D737E2" w:rsidTr="00E13C1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Номер уровня</w:t>
            </w:r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ПКГ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Должности, отнесенные</w:t>
            </w:r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Минимальный оклад,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 xml:space="preserve">Коэффициент </w:t>
            </w:r>
            <w:proofErr w:type="gramStart"/>
            <w:r w:rsidRPr="00D737E2">
              <w:rPr>
                <w:szCs w:val="28"/>
              </w:rPr>
              <w:t>по</w:t>
            </w:r>
            <w:proofErr w:type="gramEnd"/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занимаемой</w:t>
            </w:r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должности</w:t>
            </w:r>
          </w:p>
        </w:tc>
      </w:tr>
      <w:tr w:rsidR="005A5CF9" w:rsidRPr="00D737E2" w:rsidTr="00E13C15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outlineLvl w:val="3"/>
              <w:rPr>
                <w:szCs w:val="28"/>
              </w:rPr>
            </w:pPr>
            <w:r w:rsidRPr="00D737E2">
              <w:rPr>
                <w:szCs w:val="28"/>
              </w:rPr>
              <w:t>ПКГ "Общеотраслевые профессии рабочих первого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</w:tc>
      </w:tr>
      <w:tr w:rsidR="005A5CF9" w:rsidRPr="00D737E2" w:rsidTr="00E13C15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83095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83095">
              <w:rPr>
                <w:szCs w:val="28"/>
              </w:rPr>
              <w:t>1квалификационный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83095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рабочих, общие для всех отраслей народного хозяйства»: возчик; гардеробщик; грузчик; дворник; истопник; кастелянша; кладовщик; конюх; уборщик производственных помещений; уборщик служебных помещений; уборщик территорий; сторо</w:t>
            </w:r>
            <w:proofErr w:type="gramStart"/>
            <w:r>
              <w:rPr>
                <w:szCs w:val="28"/>
              </w:rPr>
              <w:t>ж(</w:t>
            </w:r>
            <w:proofErr w:type="gramEnd"/>
            <w:r>
              <w:rPr>
                <w:szCs w:val="28"/>
              </w:rPr>
              <w:t>вахтер)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-1 квалификационный разряд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-2 квалификационный разряд</w:t>
            </w:r>
          </w:p>
          <w:p w:rsidR="005A5CF9" w:rsidRPr="00AB74B7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-3 квалификационный разряд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1,03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1,06</w:t>
            </w:r>
          </w:p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</w:tc>
      </w:tr>
      <w:tr w:rsidR="005A5CF9" w:rsidRPr="00D737E2" w:rsidTr="00E13C15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2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D737E2">
              <w:rPr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1</w:t>
            </w:r>
          </w:p>
        </w:tc>
      </w:tr>
      <w:tr w:rsidR="005A5CF9" w:rsidRPr="00D737E2" w:rsidTr="00E13C15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outlineLvl w:val="3"/>
              <w:rPr>
                <w:szCs w:val="28"/>
              </w:rPr>
            </w:pPr>
            <w:r w:rsidRPr="00606D22">
              <w:rPr>
                <w:szCs w:val="28"/>
              </w:rPr>
              <w:t>ПКГ "Общеотраслевые профессии рабочих второго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</w:tc>
      </w:tr>
      <w:tr w:rsidR="005A5CF9" w:rsidRPr="00D737E2" w:rsidTr="00E13C15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83095">
              <w:rPr>
                <w:szCs w:val="28"/>
              </w:rPr>
              <w:t>квалификационный уровень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рабочих, общие для всех отраслей народного хозяйства»: водитель автомобиля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-4 квалификационный разряд</w:t>
            </w:r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-5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3527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1,07</w:t>
            </w:r>
          </w:p>
        </w:tc>
      </w:tr>
      <w:tr w:rsidR="005A5CF9" w:rsidRPr="00D737E2" w:rsidTr="00E13C15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683095">
              <w:rPr>
                <w:szCs w:val="28"/>
              </w:rPr>
              <w:t>квалификационный уровень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рабочих, общие для всех отраслей народного хозяйства»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-6 квалификационный разряд</w:t>
            </w:r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-7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4192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</w:tr>
      <w:tr w:rsidR="005A5CF9" w:rsidRPr="00D737E2" w:rsidTr="00E13C15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83095">
              <w:rPr>
                <w:szCs w:val="28"/>
              </w:rPr>
              <w:t>квалификационный уровень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профессий рабочих, по которым предусмотрено присвоение 8 квалификационного разряда в </w:t>
            </w:r>
            <w:r>
              <w:rPr>
                <w:szCs w:val="28"/>
              </w:rPr>
              <w:lastRenderedPageBreak/>
              <w:t>соответствии с Единым тарифно-квалификационным справочником работ и профессий рабочих, выпуск 1, раздел «Профессии рабочих, общие для всех отраслей народного хозяйства»</w:t>
            </w:r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4836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A5CF9" w:rsidRPr="00D737E2" w:rsidTr="00E13C15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4 квалификационный уровень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D737E2">
              <w:rPr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работы (водитель автобуса)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5804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5A5CF9" w:rsidRDefault="005A5CF9" w:rsidP="005A5CF9">
      <w:pPr>
        <w:widowControl w:val="0"/>
        <w:autoSpaceDE w:val="0"/>
        <w:adjustRightInd w:val="0"/>
        <w:jc w:val="center"/>
        <w:outlineLvl w:val="2"/>
        <w:rPr>
          <w:szCs w:val="28"/>
        </w:rPr>
      </w:pPr>
    </w:p>
    <w:p w:rsidR="005A5CF9" w:rsidRDefault="005A5CF9" w:rsidP="005A5CF9">
      <w:pPr>
        <w:widowControl w:val="0"/>
        <w:autoSpaceDE w:val="0"/>
        <w:adjustRightInd w:val="0"/>
        <w:jc w:val="center"/>
        <w:outlineLvl w:val="2"/>
        <w:rPr>
          <w:szCs w:val="28"/>
        </w:rPr>
      </w:pPr>
    </w:p>
    <w:p w:rsidR="005A5CF9" w:rsidRPr="00D737E2" w:rsidRDefault="005A5CF9" w:rsidP="005A5CF9">
      <w:pPr>
        <w:widowControl w:val="0"/>
        <w:autoSpaceDE w:val="0"/>
        <w:adjustRightInd w:val="0"/>
        <w:jc w:val="center"/>
        <w:outlineLvl w:val="2"/>
        <w:rPr>
          <w:szCs w:val="28"/>
        </w:rPr>
      </w:pPr>
      <w:hyperlink r:id="rId15" w:tooltip="Приказ Минздравсоцразвития России от 05.05.2008 N 216н (ред. от 23.12.2011) &quot;Об утверждении профессиональных квалификационных групп должностей работников образования&quot; (Зарегистрировано в Минюсте России 22.05.2008 N 11731){КонсультантПлюс}" w:history="1">
        <w:r w:rsidRPr="00D737E2">
          <w:rPr>
            <w:color w:val="0000FF"/>
            <w:szCs w:val="28"/>
          </w:rPr>
          <w:t>ПКГ</w:t>
        </w:r>
      </w:hyperlink>
      <w:r w:rsidRPr="00D737E2">
        <w:rPr>
          <w:szCs w:val="28"/>
        </w:rPr>
        <w:t xml:space="preserve"> должностей работников образования</w:t>
      </w:r>
    </w:p>
    <w:p w:rsidR="005A5CF9" w:rsidRPr="00D737E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proofErr w:type="gramStart"/>
      <w:r w:rsidRPr="00D737E2">
        <w:rPr>
          <w:szCs w:val="28"/>
        </w:rPr>
        <w:t>(утверждены приказом Министерства здравоохранения</w:t>
      </w:r>
      <w:proofErr w:type="gramEnd"/>
    </w:p>
    <w:p w:rsidR="005A5CF9" w:rsidRPr="00D737E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r w:rsidRPr="00D737E2">
        <w:rPr>
          <w:szCs w:val="28"/>
        </w:rPr>
        <w:t>и социального развития Российской Федерации</w:t>
      </w:r>
    </w:p>
    <w:p w:rsidR="005A5CF9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r w:rsidRPr="00D737E2">
        <w:rPr>
          <w:szCs w:val="28"/>
        </w:rPr>
        <w:t>от 05.05.2008 N 216н)</w:t>
      </w:r>
    </w:p>
    <w:p w:rsidR="005A5CF9" w:rsidRPr="00D737E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43"/>
      </w:tblGrid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Должности, отнесенные</w:t>
            </w:r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Минимальный оклад,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Коэффициент</w:t>
            </w:r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по занимаемой должности</w:t>
            </w:r>
          </w:p>
        </w:tc>
      </w:tr>
      <w:tr w:rsidR="005A5CF9" w:rsidRPr="00D737E2" w:rsidTr="00E13C1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outlineLvl w:val="3"/>
              <w:rPr>
                <w:szCs w:val="28"/>
              </w:rPr>
            </w:pPr>
            <w:r w:rsidRPr="00D737E2">
              <w:rPr>
                <w:szCs w:val="28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D737E2">
              <w:rPr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1</w:t>
            </w:r>
          </w:p>
        </w:tc>
      </w:tr>
      <w:tr w:rsidR="005A5CF9" w:rsidRPr="00D737E2" w:rsidTr="00E13C1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ПКГ должностей работников учебно-вспомогательного персонала  второго уровня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Дежурный по режиму; младший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D737E2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Диспетчер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A5CF9" w:rsidRPr="00D737E2" w:rsidTr="00E13C1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ПКГ должностей педагогических работников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Инструктор по физической культуре учреждения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6628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6628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1,0- без категории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1,05- первая категория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1,1 – высшая категория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1,0- без категории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1,05- первая категория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1,1 – высшая категория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D737E2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Педагог дополнительного образования; педагог-организатор; социальный педагог; тренер-преподаватель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7259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1,0- без категории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1,05- первая категория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1,1 – высшая категория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1,0- без категории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1,05- первая категория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1,1 – высшая категория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737E2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Воспитатель; мастер производственного обучения; методист; педагог-психолог; старший педагог дополнительного образования; старший тренер-преподаватель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Методист; педагог-психолог; старший педагог дополнительного образования; старший тренер-преподаватель учреждения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7688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1,0- без категории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1,05- первая категория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1,1 – высшая категория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1,0- без категории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1,05- первая категория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1,1 – высшая категория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D737E2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Преподавател</w:t>
            </w:r>
            <w:proofErr w:type="gramStart"/>
            <w:r>
              <w:rPr>
                <w:szCs w:val="28"/>
              </w:rPr>
              <w:t>ь(</w:t>
            </w:r>
            <w:proofErr w:type="gramEnd"/>
            <w:r>
              <w:rPr>
                <w:szCs w:val="28"/>
              </w:rPr>
              <w:t>кроме должностей преподавателей, отнесенных к профессорско-преподавательскому составу);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>
              <w:rPr>
                <w:szCs w:val="28"/>
              </w:rPr>
              <w:t>тьютер</w:t>
            </w:r>
            <w:proofErr w:type="spellEnd"/>
            <w:r>
              <w:rPr>
                <w:szCs w:val="28"/>
              </w:rPr>
              <w:t xml:space="preserve"> (за исключением </w:t>
            </w:r>
            <w:proofErr w:type="spellStart"/>
            <w:r>
              <w:rPr>
                <w:szCs w:val="28"/>
              </w:rPr>
              <w:t>тьютеров</w:t>
            </w:r>
            <w:proofErr w:type="spellEnd"/>
            <w:r>
              <w:rPr>
                <w:szCs w:val="28"/>
              </w:rPr>
              <w:t>, занятых в сфере высшего и дополнительного профессионального образования); учитель; учитель-дефектолог; учитель-логопед (логопед)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1,0- без категории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1,05- первая категория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1,1 – высшая категория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</w:p>
        </w:tc>
      </w:tr>
      <w:tr w:rsidR="005A5CF9" w:rsidRPr="00D737E2" w:rsidTr="00E13C1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outlineLvl w:val="3"/>
              <w:rPr>
                <w:szCs w:val="28"/>
              </w:rPr>
            </w:pPr>
            <w:r w:rsidRPr="00606D22">
              <w:rPr>
                <w:szCs w:val="28"/>
              </w:rPr>
              <w:t>ПКГ должностей руководителей структурных подразделений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ED08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  <w:highlight w:val="yellow"/>
              </w:rPr>
            </w:pPr>
            <w:proofErr w:type="gramStart"/>
            <w:r w:rsidRPr="00047288">
              <w:rPr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D737E2">
              <w:rPr>
                <w:szCs w:val="28"/>
              </w:rPr>
              <w:t>1</w:t>
            </w:r>
          </w:p>
          <w:p w:rsidR="005A5CF9" w:rsidRPr="00ED0822" w:rsidRDefault="005A5CF9" w:rsidP="00E13C15">
            <w:pPr>
              <w:rPr>
                <w:szCs w:val="28"/>
              </w:rPr>
            </w:pPr>
          </w:p>
          <w:p w:rsidR="005A5CF9" w:rsidRPr="00ED0822" w:rsidRDefault="005A5CF9" w:rsidP="00E13C15">
            <w:pPr>
              <w:rPr>
                <w:szCs w:val="28"/>
              </w:rPr>
            </w:pPr>
          </w:p>
          <w:p w:rsidR="005A5CF9" w:rsidRPr="00ED0822" w:rsidRDefault="005A5CF9" w:rsidP="00E13C15">
            <w:pPr>
              <w:rPr>
                <w:szCs w:val="28"/>
              </w:rPr>
            </w:pPr>
          </w:p>
          <w:p w:rsidR="005A5CF9" w:rsidRPr="00ED0822" w:rsidRDefault="005A5CF9" w:rsidP="00E13C15">
            <w:pPr>
              <w:rPr>
                <w:szCs w:val="28"/>
              </w:rPr>
            </w:pPr>
          </w:p>
          <w:p w:rsidR="005A5CF9" w:rsidRPr="00ED0822" w:rsidRDefault="005A5CF9" w:rsidP="00E13C15">
            <w:pPr>
              <w:rPr>
                <w:szCs w:val="28"/>
              </w:rPr>
            </w:pPr>
          </w:p>
          <w:p w:rsidR="005A5CF9" w:rsidRPr="00ED0822" w:rsidRDefault="005A5CF9" w:rsidP="00E13C15">
            <w:pPr>
              <w:rPr>
                <w:szCs w:val="28"/>
              </w:rPr>
            </w:pPr>
          </w:p>
          <w:p w:rsidR="005A5CF9" w:rsidRPr="00ED0822" w:rsidRDefault="005A5CF9" w:rsidP="00E13C15">
            <w:pPr>
              <w:rPr>
                <w:szCs w:val="28"/>
              </w:rPr>
            </w:pPr>
          </w:p>
          <w:p w:rsidR="005A5CF9" w:rsidRPr="00ED0822" w:rsidRDefault="005A5CF9" w:rsidP="00E13C15">
            <w:pPr>
              <w:rPr>
                <w:szCs w:val="28"/>
              </w:rPr>
            </w:pPr>
          </w:p>
          <w:p w:rsidR="005A5CF9" w:rsidRPr="00ED0822" w:rsidRDefault="005A5CF9" w:rsidP="00E13C15">
            <w:pPr>
              <w:rPr>
                <w:szCs w:val="28"/>
              </w:rPr>
            </w:pPr>
          </w:p>
          <w:p w:rsidR="005A5CF9" w:rsidRPr="00ED0822" w:rsidRDefault="005A5CF9" w:rsidP="00E13C15">
            <w:pPr>
              <w:rPr>
                <w:szCs w:val="28"/>
              </w:rPr>
            </w:pPr>
          </w:p>
          <w:p w:rsidR="005A5CF9" w:rsidRPr="00ED0822" w:rsidRDefault="005A5CF9" w:rsidP="00E13C15">
            <w:pPr>
              <w:rPr>
                <w:szCs w:val="28"/>
              </w:rPr>
            </w:pPr>
          </w:p>
          <w:p w:rsidR="005A5CF9" w:rsidRPr="00ED0822" w:rsidRDefault="005A5CF9" w:rsidP="00E13C15">
            <w:pPr>
              <w:rPr>
                <w:szCs w:val="28"/>
              </w:rPr>
            </w:pPr>
          </w:p>
          <w:p w:rsidR="005A5CF9" w:rsidRPr="00ED0822" w:rsidRDefault="005A5CF9" w:rsidP="00E13C15">
            <w:pPr>
              <w:rPr>
                <w:szCs w:val="28"/>
              </w:rPr>
            </w:pPr>
          </w:p>
          <w:p w:rsidR="005A5CF9" w:rsidRPr="00ED0822" w:rsidRDefault="005A5CF9" w:rsidP="00E13C15">
            <w:pPr>
              <w:rPr>
                <w:szCs w:val="28"/>
              </w:rPr>
            </w:pPr>
          </w:p>
          <w:p w:rsidR="005A5CF9" w:rsidRPr="00ED0822" w:rsidRDefault="005A5CF9" w:rsidP="00E13C15">
            <w:pPr>
              <w:rPr>
                <w:szCs w:val="28"/>
              </w:rPr>
            </w:pPr>
          </w:p>
          <w:p w:rsidR="005A5CF9" w:rsidRPr="00ED0822" w:rsidRDefault="005A5CF9" w:rsidP="00E13C15">
            <w:pPr>
              <w:rPr>
                <w:szCs w:val="28"/>
              </w:rPr>
            </w:pPr>
          </w:p>
          <w:p w:rsidR="005A5CF9" w:rsidRPr="00ED0822" w:rsidRDefault="005A5CF9" w:rsidP="00E13C15">
            <w:pPr>
              <w:rPr>
                <w:szCs w:val="28"/>
              </w:rPr>
            </w:pPr>
          </w:p>
          <w:p w:rsidR="005A5CF9" w:rsidRDefault="005A5CF9" w:rsidP="00E13C15">
            <w:pPr>
              <w:rPr>
                <w:szCs w:val="28"/>
              </w:rPr>
            </w:pPr>
          </w:p>
          <w:p w:rsidR="005A5CF9" w:rsidRPr="00ED0822" w:rsidRDefault="005A5CF9" w:rsidP="00E13C15">
            <w:pPr>
              <w:jc w:val="center"/>
              <w:rPr>
                <w:szCs w:val="28"/>
              </w:rPr>
            </w:pP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ED08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  <w:highlight w:val="yellow"/>
              </w:rPr>
            </w:pPr>
            <w:proofErr w:type="gramStart"/>
            <w:r>
              <w:rPr>
                <w:szCs w:val="28"/>
              </w:rPr>
              <w:t xml:space="preserve">Заведующий (начальник) обособленным структурным подразделением, </w:t>
            </w:r>
            <w:r>
              <w:rPr>
                <w:szCs w:val="28"/>
              </w:rPr>
              <w:lastRenderedPageBreak/>
              <w:t xml:space="preserve">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</w:t>
            </w:r>
            <w:r w:rsidRPr="00183359">
              <w:rPr>
                <w:szCs w:val="28"/>
              </w:rPr>
              <w:t>кабинета, лаборатории</w:t>
            </w:r>
            <w:r>
              <w:rPr>
                <w:szCs w:val="28"/>
              </w:rPr>
              <w:t>, отдела, отделения, сектора, учебно-консультационного пункта, учебной (учебно-производственной) мастерской, учебного хозяйства и других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 квалификационному уровню);</w:t>
            </w:r>
            <w:proofErr w:type="gramEnd"/>
            <w:r>
              <w:rPr>
                <w:szCs w:val="28"/>
              </w:rPr>
              <w:t xml:space="preserve"> старший мастер образовательного учреждения (подразделения) начального и/ или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</w:t>
            </w:r>
            <w:proofErr w:type="gramStart"/>
            <w:r>
              <w:rPr>
                <w:szCs w:val="28"/>
              </w:rPr>
              <w:t>к(</w:t>
            </w:r>
            <w:proofErr w:type="gramEnd"/>
            <w:r>
              <w:rPr>
                <w:szCs w:val="28"/>
              </w:rPr>
              <w:t>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5A5CF9" w:rsidRDefault="005A5CF9" w:rsidP="005A5CF9">
      <w:pPr>
        <w:widowControl w:val="0"/>
        <w:autoSpaceDE w:val="0"/>
        <w:adjustRightInd w:val="0"/>
        <w:outlineLvl w:val="2"/>
        <w:rPr>
          <w:szCs w:val="28"/>
        </w:rPr>
      </w:pPr>
    </w:p>
    <w:p w:rsidR="005A5CF9" w:rsidRPr="00D737E2" w:rsidRDefault="005A5CF9" w:rsidP="005A5CF9">
      <w:pPr>
        <w:widowControl w:val="0"/>
        <w:autoSpaceDE w:val="0"/>
        <w:adjustRightInd w:val="0"/>
        <w:jc w:val="center"/>
        <w:outlineLvl w:val="2"/>
        <w:rPr>
          <w:szCs w:val="28"/>
        </w:rPr>
      </w:pPr>
      <w:hyperlink r:id="rId16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<w:r w:rsidRPr="00D737E2">
          <w:rPr>
            <w:color w:val="0000FF"/>
            <w:szCs w:val="28"/>
          </w:rPr>
          <w:t>ПКГ</w:t>
        </w:r>
      </w:hyperlink>
      <w:r w:rsidRPr="00D737E2">
        <w:rPr>
          <w:szCs w:val="28"/>
        </w:rPr>
        <w:t xml:space="preserve"> общеотраслевых должностей руководителей,</w:t>
      </w:r>
    </w:p>
    <w:p w:rsidR="005A5CF9" w:rsidRPr="00D737E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r w:rsidRPr="00D737E2">
        <w:rPr>
          <w:szCs w:val="28"/>
        </w:rPr>
        <w:t>специалистов и служащих</w:t>
      </w:r>
    </w:p>
    <w:p w:rsidR="005A5CF9" w:rsidRPr="00D737E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proofErr w:type="gramStart"/>
      <w:r w:rsidRPr="00D737E2">
        <w:rPr>
          <w:szCs w:val="28"/>
        </w:rPr>
        <w:t>(утверждены приказом Министерства здравоохранения</w:t>
      </w:r>
      <w:proofErr w:type="gramEnd"/>
    </w:p>
    <w:p w:rsidR="005A5CF9" w:rsidRPr="00D737E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r w:rsidRPr="00D737E2">
        <w:rPr>
          <w:szCs w:val="28"/>
        </w:rPr>
        <w:t>и социального развития Российской Федерации от 29.05.2008 N 247н)</w:t>
      </w: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70"/>
      </w:tblGrid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 xml:space="preserve">Квалификационный </w:t>
            </w:r>
            <w:r w:rsidRPr="00D737E2">
              <w:rPr>
                <w:szCs w:val="28"/>
              </w:rPr>
              <w:lastRenderedPageBreak/>
              <w:t>уровень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lastRenderedPageBreak/>
              <w:t>Должности, отнесенные</w:t>
            </w:r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lastRenderedPageBreak/>
              <w:t>к квалификационным уровням</w:t>
            </w:r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lastRenderedPageBreak/>
              <w:t xml:space="preserve">Коэффициент </w:t>
            </w:r>
            <w:proofErr w:type="gramStart"/>
            <w:r w:rsidRPr="00D737E2">
              <w:rPr>
                <w:szCs w:val="28"/>
              </w:rPr>
              <w:lastRenderedPageBreak/>
              <w:t>по</w:t>
            </w:r>
            <w:proofErr w:type="gramEnd"/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занимаемой</w:t>
            </w:r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должности</w:t>
            </w:r>
          </w:p>
        </w:tc>
      </w:tr>
      <w:tr w:rsidR="005A5CF9" w:rsidRPr="00D737E2" w:rsidTr="00E13C15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ПКГ «Отраслевые должности служащих первого уровня»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Секретарь-машинистка; машинистка; калькулятор; экспедитор; дежурный (по общежитию и др.); нарядчик; делопроизводитель; комендант; кассир; секретарь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4595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573706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Pr="00573706">
              <w:rPr>
                <w:szCs w:val="28"/>
              </w:rPr>
              <w:t>“</w:t>
            </w:r>
            <w:r>
              <w:rPr>
                <w:szCs w:val="28"/>
              </w:rPr>
              <w:t>старший</w:t>
            </w:r>
            <w:r w:rsidRPr="00573706">
              <w:rPr>
                <w:szCs w:val="28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4988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A5CF9" w:rsidRPr="00D737E2" w:rsidTr="00E13C15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outlineLvl w:val="3"/>
              <w:rPr>
                <w:szCs w:val="28"/>
              </w:rPr>
            </w:pPr>
            <w:r w:rsidRPr="00D737E2">
              <w:rPr>
                <w:szCs w:val="28"/>
              </w:rPr>
              <w:t>ПКГ "Общеотраслевые должности служащих второго уровня"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Администратор; диспетчер; инспектор по кадрам; лаборант; секретарь руководителя; техник; техник по инструменту; техник-программист; техник по защите информации; секретарь руководителя; инспектор по кадрам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5238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D737E2">
              <w:rPr>
                <w:szCs w:val="28"/>
              </w:rPr>
              <w:t>Заведующий складом; заведующий хозяйством.</w:t>
            </w:r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D737E2">
              <w:rPr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D737E2">
              <w:rPr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D737E2">
              <w:rPr>
                <w:szCs w:val="28"/>
              </w:rPr>
              <w:t>внутридолжностная</w:t>
            </w:r>
            <w:proofErr w:type="spellEnd"/>
            <w:r w:rsidRPr="00D737E2">
              <w:rPr>
                <w:szCs w:val="28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6373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1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D737E2">
              <w:rPr>
                <w:szCs w:val="28"/>
              </w:rPr>
              <w:t xml:space="preserve">Заведующий общежитием; заведующий производством </w:t>
            </w:r>
            <w:r w:rsidRPr="00D737E2">
              <w:rPr>
                <w:szCs w:val="28"/>
              </w:rPr>
              <w:lastRenderedPageBreak/>
              <w:t>(шеф-повар); заведующий столовой; управляющий отделением (фермой, сельскохозяйственным участком).</w:t>
            </w:r>
          </w:p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D737E2">
              <w:rPr>
                <w:szCs w:val="28"/>
              </w:rPr>
              <w:t xml:space="preserve">Должности служащих первого квалификационного уровня, по которым устанавливается 1 </w:t>
            </w:r>
            <w:proofErr w:type="spellStart"/>
            <w:r w:rsidRPr="00D737E2">
              <w:rPr>
                <w:szCs w:val="28"/>
              </w:rPr>
              <w:t>внутридолжностная</w:t>
            </w:r>
            <w:proofErr w:type="spellEnd"/>
            <w:r w:rsidRPr="00D737E2">
              <w:rPr>
                <w:szCs w:val="28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6673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1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Мастер участк</w:t>
            </w:r>
            <w:proofErr w:type="gramStart"/>
            <w:r>
              <w:rPr>
                <w:szCs w:val="28"/>
              </w:rPr>
              <w:t>а(</w:t>
            </w:r>
            <w:proofErr w:type="gramEnd"/>
            <w:r>
              <w:rPr>
                <w:szCs w:val="28"/>
              </w:rPr>
              <w:t>включая старшего); механик.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6935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A5CF9" w:rsidRPr="00D737E2" w:rsidTr="00E13C15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outlineLvl w:val="3"/>
              <w:rPr>
                <w:szCs w:val="28"/>
              </w:rPr>
            </w:pPr>
            <w:r w:rsidRPr="00D737E2">
              <w:rPr>
                <w:szCs w:val="28"/>
              </w:rPr>
              <w:t>ПКГ "Общеотраслевые должности служащих третьего уровня"</w:t>
            </w:r>
          </w:p>
        </w:tc>
      </w:tr>
      <w:tr w:rsidR="005A5CF9" w:rsidRPr="00606D2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proofErr w:type="gramStart"/>
            <w:r w:rsidRPr="00606D22">
              <w:rPr>
                <w:szCs w:val="28"/>
              </w:rPr>
              <w:t xml:space="preserve">Бухгалтер; </w:t>
            </w:r>
            <w:proofErr w:type="spellStart"/>
            <w:r w:rsidRPr="00606D22">
              <w:rPr>
                <w:szCs w:val="28"/>
              </w:rPr>
              <w:t>документовед</w:t>
            </w:r>
            <w:proofErr w:type="spellEnd"/>
            <w:r w:rsidRPr="00606D22">
              <w:rPr>
                <w:szCs w:val="28"/>
              </w:rPr>
              <w:t xml:space="preserve">, бухгалтер-ревизор; инженер; инженер-программист (программист); </w:t>
            </w:r>
            <w:proofErr w:type="spellStart"/>
            <w:r w:rsidRPr="00606D22">
              <w:rPr>
                <w:szCs w:val="28"/>
              </w:rPr>
              <w:t>инженер-электроник</w:t>
            </w:r>
            <w:proofErr w:type="spellEnd"/>
            <w:r w:rsidRPr="00606D22">
              <w:rPr>
                <w:szCs w:val="28"/>
              </w:rPr>
              <w:t>; профконсультант (электроник); инженер-энергетик (энергетик); психолог; социолог; экономист; экономист по бухгалтерскому учету и анализу хозяйственной деятельности; экономист по планированию; экономист по сбыту; экономист по труду; экономист по финансовой работе; эксперт; юрисконсульт; специалист (инженер) по охране труда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6990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1</w:t>
            </w:r>
          </w:p>
        </w:tc>
      </w:tr>
      <w:tr w:rsidR="005A5CF9" w:rsidRPr="00606D2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06D22">
              <w:rPr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606D22">
              <w:rPr>
                <w:szCs w:val="28"/>
              </w:rPr>
              <w:t>внутридолжностная</w:t>
            </w:r>
            <w:proofErr w:type="spellEnd"/>
            <w:r w:rsidRPr="00606D22">
              <w:rPr>
                <w:szCs w:val="28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7688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1</w:t>
            </w:r>
          </w:p>
        </w:tc>
      </w:tr>
      <w:tr w:rsidR="005A5CF9" w:rsidRPr="00606D2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06D22">
              <w:rPr>
                <w:szCs w:val="28"/>
              </w:rPr>
              <w:t xml:space="preserve">Должности служащих первого квалификационного уровня, по </w:t>
            </w:r>
            <w:r>
              <w:rPr>
                <w:szCs w:val="28"/>
              </w:rPr>
              <w:t>которым может устанавливаться I</w:t>
            </w:r>
            <w:r w:rsidRPr="00606D22">
              <w:rPr>
                <w:szCs w:val="28"/>
              </w:rPr>
              <w:t xml:space="preserve"> </w:t>
            </w:r>
            <w:proofErr w:type="spellStart"/>
            <w:r w:rsidRPr="00606D22">
              <w:rPr>
                <w:szCs w:val="28"/>
              </w:rPr>
              <w:t>внутридолжностная</w:t>
            </w:r>
            <w:proofErr w:type="spellEnd"/>
            <w:r w:rsidRPr="00606D22">
              <w:rPr>
                <w:szCs w:val="28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7733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A5CF9" w:rsidRPr="00606D2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06D22">
              <w:rPr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8384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1</w:t>
            </w:r>
          </w:p>
        </w:tc>
      </w:tr>
      <w:tr w:rsidR="005A5CF9" w:rsidRPr="00606D2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5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06D22">
              <w:rPr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8542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1</w:t>
            </w:r>
          </w:p>
        </w:tc>
      </w:tr>
      <w:tr w:rsidR="005A5CF9" w:rsidRPr="00606D22" w:rsidTr="00E13C15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outlineLvl w:val="3"/>
              <w:rPr>
                <w:szCs w:val="28"/>
              </w:rPr>
            </w:pPr>
            <w:r w:rsidRPr="00606D22">
              <w:rPr>
                <w:szCs w:val="28"/>
              </w:rPr>
              <w:t>ПКГ "Общеотраслевые должности служащих четвертого уровня"</w:t>
            </w:r>
          </w:p>
        </w:tc>
      </w:tr>
      <w:tr w:rsidR="005A5CF9" w:rsidRPr="00606D2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06D22">
              <w:rPr>
                <w:szCs w:val="28"/>
              </w:rPr>
              <w:t>Начальник отдела (лаборатории, сектора) по защите информации; начальник отдела подготовки кадров; начальник отдела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7528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1</w:t>
            </w:r>
          </w:p>
        </w:tc>
      </w:tr>
      <w:tr w:rsidR="005A5CF9" w:rsidRPr="00606D2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Главный (диспетчер, механик, сварщик),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8035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5A5CF9" w:rsidRPr="00606D2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</w:p>
    <w:p w:rsidR="005A5CF9" w:rsidRPr="00606D22" w:rsidRDefault="005A5CF9" w:rsidP="005A5CF9">
      <w:pPr>
        <w:widowControl w:val="0"/>
        <w:autoSpaceDE w:val="0"/>
        <w:adjustRightInd w:val="0"/>
        <w:jc w:val="center"/>
        <w:outlineLvl w:val="2"/>
        <w:rPr>
          <w:szCs w:val="28"/>
        </w:rPr>
      </w:pPr>
      <w:hyperlink r:id="rId17" w:tooltip="Приказ Минздравсоцразвития РФ от 06.08.2007 N 526 (ред. от 02.08.2011) &quot;Об утверждении профессиональных квалификационных групп должностей медицинских и фармацевтических работников&quot; (Зарегистрировано в Минюсте РФ 27.09.2007 N 10190){КонсультантПлюс}" w:history="1">
        <w:r w:rsidRPr="00606D22">
          <w:rPr>
            <w:color w:val="0000FF"/>
            <w:szCs w:val="28"/>
          </w:rPr>
          <w:t>ПКГ</w:t>
        </w:r>
      </w:hyperlink>
      <w:r w:rsidRPr="00606D22">
        <w:rPr>
          <w:szCs w:val="28"/>
        </w:rPr>
        <w:t xml:space="preserve"> общео</w:t>
      </w:r>
      <w:r>
        <w:rPr>
          <w:szCs w:val="28"/>
        </w:rPr>
        <w:t xml:space="preserve">траслевых должностей </w:t>
      </w:r>
      <w:r w:rsidRPr="00606D22">
        <w:rPr>
          <w:szCs w:val="28"/>
        </w:rPr>
        <w:t xml:space="preserve"> работников</w:t>
      </w:r>
      <w:r>
        <w:rPr>
          <w:szCs w:val="28"/>
        </w:rPr>
        <w:t xml:space="preserve"> культуры, искусства и кинематографии</w:t>
      </w:r>
    </w:p>
    <w:p w:rsidR="005A5CF9" w:rsidRPr="00606D2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proofErr w:type="gramStart"/>
      <w:r w:rsidRPr="00606D22">
        <w:rPr>
          <w:szCs w:val="28"/>
        </w:rPr>
        <w:t>(утверждены приказом Министерства здравоохранения</w:t>
      </w:r>
      <w:proofErr w:type="gramEnd"/>
    </w:p>
    <w:p w:rsidR="005A5CF9" w:rsidRPr="00606D2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r w:rsidRPr="00606D22">
        <w:rPr>
          <w:szCs w:val="28"/>
        </w:rPr>
        <w:t>и социального развития Российской Федерации</w:t>
      </w:r>
    </w:p>
    <w:p w:rsidR="005A5CF9" w:rsidRPr="00606D2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от 31.08.2007 N 570</w:t>
      </w:r>
      <w:r w:rsidRPr="00606D22">
        <w:rPr>
          <w:szCs w:val="28"/>
        </w:rPr>
        <w:t>)</w:t>
      </w: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97"/>
      </w:tblGrid>
      <w:tr w:rsidR="005A5CF9" w:rsidRPr="00606D2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Должности, отнесенные</w:t>
            </w:r>
          </w:p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06D22">
              <w:rPr>
                <w:szCs w:val="28"/>
              </w:rPr>
              <w:t>Минимальный оклад, руб.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Коэффициент по занимаемой должности</w:t>
            </w:r>
          </w:p>
        </w:tc>
      </w:tr>
      <w:tr w:rsidR="005A5CF9" w:rsidRPr="00606D22" w:rsidTr="00E13C15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ПКГ "Должности работников культуры, искусства и кинематографии ведущего звена»</w:t>
            </w:r>
            <w:r w:rsidRPr="00606D22">
              <w:rPr>
                <w:szCs w:val="28"/>
              </w:rPr>
              <w:t>"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06D22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7246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5A5CF9" w:rsidRDefault="005A5CF9" w:rsidP="005A5CF9">
      <w:pPr>
        <w:widowControl w:val="0"/>
        <w:autoSpaceDE w:val="0"/>
        <w:adjustRightInd w:val="0"/>
        <w:outlineLvl w:val="2"/>
      </w:pPr>
    </w:p>
    <w:p w:rsidR="005A5CF9" w:rsidRDefault="005A5CF9" w:rsidP="005A5CF9">
      <w:pPr>
        <w:widowControl w:val="0"/>
        <w:autoSpaceDE w:val="0"/>
        <w:adjustRightInd w:val="0"/>
        <w:outlineLvl w:val="2"/>
      </w:pPr>
    </w:p>
    <w:p w:rsidR="005A5CF9" w:rsidRPr="00606D22" w:rsidRDefault="005A5CF9" w:rsidP="005A5CF9">
      <w:pPr>
        <w:widowControl w:val="0"/>
        <w:autoSpaceDE w:val="0"/>
        <w:adjustRightInd w:val="0"/>
        <w:jc w:val="center"/>
        <w:outlineLvl w:val="2"/>
        <w:rPr>
          <w:szCs w:val="28"/>
        </w:rPr>
      </w:pPr>
      <w:hyperlink r:id="rId18" w:tooltip="Приказ Минздравсоцразвития РФ от 06.08.2007 N 526 (ред. от 02.08.2011) &quot;Об утверждении профессиональных квалификационных групп должностей медицинских и фармацевтических работников&quot; (Зарегистрировано в Минюсте РФ 27.09.2007 N 10190){КонсультантПлюс}" w:history="1">
        <w:r w:rsidRPr="00606D22">
          <w:rPr>
            <w:color w:val="0000FF"/>
            <w:szCs w:val="28"/>
          </w:rPr>
          <w:t>ПКГ</w:t>
        </w:r>
      </w:hyperlink>
      <w:r w:rsidRPr="00606D22">
        <w:rPr>
          <w:szCs w:val="28"/>
        </w:rPr>
        <w:t xml:space="preserve"> общеотраслевых должностей медицинских</w:t>
      </w:r>
    </w:p>
    <w:p w:rsidR="005A5CF9" w:rsidRPr="00606D2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r w:rsidRPr="00606D22">
        <w:rPr>
          <w:szCs w:val="28"/>
        </w:rPr>
        <w:t>и фармацевтических работников</w:t>
      </w:r>
    </w:p>
    <w:p w:rsidR="005A5CF9" w:rsidRPr="00606D2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proofErr w:type="gramStart"/>
      <w:r w:rsidRPr="00606D22">
        <w:rPr>
          <w:szCs w:val="28"/>
        </w:rPr>
        <w:t>(утверждены приказом Министерства здравоохранения</w:t>
      </w:r>
      <w:proofErr w:type="gramEnd"/>
    </w:p>
    <w:p w:rsidR="005A5CF9" w:rsidRPr="00606D2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r w:rsidRPr="00606D22">
        <w:rPr>
          <w:szCs w:val="28"/>
        </w:rPr>
        <w:t>и социального развития Российской Федерации</w:t>
      </w:r>
    </w:p>
    <w:p w:rsidR="005A5CF9" w:rsidRPr="00606D22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  <w:r w:rsidRPr="00606D22">
        <w:rPr>
          <w:szCs w:val="28"/>
        </w:rPr>
        <w:t>от 06.08.2007 N 526)</w:t>
      </w: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417"/>
        <w:gridCol w:w="2410"/>
        <w:gridCol w:w="1134"/>
        <w:gridCol w:w="1807"/>
        <w:gridCol w:w="90"/>
      </w:tblGrid>
      <w:tr w:rsidR="005A5CF9" w:rsidRPr="00606D2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Должности, отнесенные</w:t>
            </w:r>
          </w:p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06D22">
              <w:rPr>
                <w:szCs w:val="28"/>
              </w:rPr>
              <w:t>Минимальный оклад, руб.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Коэффициент по занимаемой должности</w:t>
            </w:r>
          </w:p>
        </w:tc>
      </w:tr>
      <w:tr w:rsidR="005A5CF9" w:rsidRPr="00606D22" w:rsidTr="00E13C15"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outlineLvl w:val="3"/>
              <w:rPr>
                <w:szCs w:val="28"/>
              </w:rPr>
            </w:pPr>
            <w:r w:rsidRPr="00606D22">
              <w:rPr>
                <w:szCs w:val="28"/>
              </w:rPr>
              <w:t>ПКГ "Средний медицинский и фармацевтический персонал"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06D22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Медицинский статистик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2866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1,21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06D22">
              <w:rPr>
                <w:szCs w:val="28"/>
              </w:rPr>
              <w:t>Медицинская сестра диетическая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606D22">
              <w:rPr>
                <w:szCs w:val="28"/>
              </w:rPr>
              <w:t>3</w:t>
            </w:r>
            <w:r>
              <w:rPr>
                <w:szCs w:val="28"/>
              </w:rPr>
              <w:t>157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 w:rsidRPr="00606D22">
              <w:rPr>
                <w:szCs w:val="28"/>
              </w:rPr>
              <w:t>1 - без категории</w:t>
            </w:r>
          </w:p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06D22">
              <w:rPr>
                <w:szCs w:val="28"/>
              </w:rPr>
              <w:t>1,19 - вторая категория</w:t>
            </w:r>
          </w:p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06D22">
              <w:rPr>
                <w:szCs w:val="28"/>
              </w:rPr>
              <w:t>1,28 - первая категория</w:t>
            </w:r>
          </w:p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06D22">
              <w:rPr>
                <w:szCs w:val="28"/>
              </w:rPr>
              <w:t>1,38 - высшая категория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06D22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3306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 w:rsidRPr="00606D22">
              <w:rPr>
                <w:szCs w:val="28"/>
              </w:rPr>
              <w:t>1 - без категории</w:t>
            </w:r>
          </w:p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06D22">
              <w:rPr>
                <w:szCs w:val="28"/>
              </w:rPr>
              <w:t>1,19 - вторая категория</w:t>
            </w:r>
          </w:p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06D22">
              <w:rPr>
                <w:szCs w:val="28"/>
              </w:rPr>
              <w:t>1,28 - первая категория</w:t>
            </w:r>
          </w:p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06D22">
              <w:rPr>
                <w:szCs w:val="28"/>
              </w:rPr>
              <w:t>1,38 - высшая категория</w:t>
            </w:r>
          </w:p>
        </w:tc>
      </w:tr>
      <w:tr w:rsidR="005A5CF9" w:rsidRPr="00D737E2" w:rsidTr="00E13C15"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outlineLvl w:val="3"/>
              <w:rPr>
                <w:szCs w:val="28"/>
              </w:rPr>
            </w:pPr>
            <w:r w:rsidRPr="00D737E2">
              <w:rPr>
                <w:szCs w:val="28"/>
              </w:rPr>
              <w:lastRenderedPageBreak/>
              <w:t>ПКГ "Врачи и провизоры"</w:t>
            </w:r>
          </w:p>
        </w:tc>
      </w:tr>
      <w:tr w:rsidR="005A5CF9" w:rsidRPr="00D737E2" w:rsidTr="00E13C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D737E2">
              <w:rPr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D737E2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 w:rsidRPr="00D737E2">
              <w:rPr>
                <w:szCs w:val="28"/>
              </w:rPr>
              <w:t>Врачи-специалисты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jc w:val="right"/>
              <w:rPr>
                <w:szCs w:val="28"/>
              </w:rPr>
            </w:pPr>
            <w:r w:rsidRPr="00606D22">
              <w:rPr>
                <w:szCs w:val="28"/>
              </w:rPr>
              <w:t>4</w:t>
            </w:r>
            <w:r>
              <w:rPr>
                <w:szCs w:val="28"/>
              </w:rPr>
              <w:t>800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606D22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 w:rsidRPr="00606D22">
              <w:rPr>
                <w:szCs w:val="28"/>
              </w:rPr>
              <w:t>1 - без категории</w:t>
            </w:r>
          </w:p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06D22">
              <w:rPr>
                <w:szCs w:val="28"/>
              </w:rPr>
              <w:t>1,03 - вторая категория</w:t>
            </w:r>
          </w:p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06D22">
              <w:rPr>
                <w:szCs w:val="28"/>
              </w:rPr>
              <w:t>1,12 - первая категория</w:t>
            </w:r>
          </w:p>
          <w:p w:rsidR="005A5CF9" w:rsidRPr="00606D22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606D22">
              <w:rPr>
                <w:szCs w:val="28"/>
              </w:rPr>
              <w:t>1,21 - высшая категория</w:t>
            </w:r>
          </w:p>
        </w:tc>
      </w:tr>
      <w:tr w:rsidR="005A5CF9" w:rsidRPr="003B1BFC" w:rsidTr="00E13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gridAfter w:val="1"/>
          <w:wBefore w:w="4111" w:type="dxa"/>
          <w:wAfter w:w="90" w:type="dxa"/>
        </w:trPr>
        <w:tc>
          <w:tcPr>
            <w:tcW w:w="5351" w:type="dxa"/>
            <w:gridSpan w:val="3"/>
          </w:tcPr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Default="005A5CF9" w:rsidP="005A5CF9">
            <w:pPr>
              <w:widowControl w:val="0"/>
              <w:autoSpaceDE w:val="0"/>
              <w:adjustRightInd w:val="0"/>
              <w:rPr>
                <w:sz w:val="24"/>
                <w:szCs w:val="24"/>
              </w:rPr>
            </w:pPr>
          </w:p>
          <w:p w:rsidR="005A5CF9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5A5CF9" w:rsidRPr="00CB5837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Pr="00CB5837">
              <w:rPr>
                <w:sz w:val="24"/>
                <w:szCs w:val="24"/>
              </w:rPr>
              <w:t>Приложение 2</w:t>
            </w:r>
          </w:p>
        </w:tc>
      </w:tr>
      <w:tr w:rsidR="005A5CF9" w:rsidRPr="003B1BFC" w:rsidTr="00E13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gridAfter w:val="1"/>
          <w:wBefore w:w="4111" w:type="dxa"/>
          <w:wAfter w:w="90" w:type="dxa"/>
        </w:trPr>
        <w:tc>
          <w:tcPr>
            <w:tcW w:w="5351" w:type="dxa"/>
            <w:gridSpan w:val="3"/>
          </w:tcPr>
          <w:p w:rsidR="005A5CF9" w:rsidRPr="00CB5837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</w:t>
            </w:r>
            <w:r w:rsidRPr="00CB5837">
              <w:rPr>
                <w:sz w:val="24"/>
                <w:szCs w:val="24"/>
              </w:rPr>
              <w:t>к положению о системе</w:t>
            </w:r>
          </w:p>
        </w:tc>
      </w:tr>
      <w:tr w:rsidR="005A5CF9" w:rsidRPr="003B1BFC" w:rsidTr="00E13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gridAfter w:val="1"/>
          <w:wBefore w:w="4111" w:type="dxa"/>
          <w:wAfter w:w="90" w:type="dxa"/>
        </w:trPr>
        <w:tc>
          <w:tcPr>
            <w:tcW w:w="5351" w:type="dxa"/>
            <w:gridSpan w:val="3"/>
          </w:tcPr>
          <w:p w:rsidR="005A5CF9" w:rsidRPr="00CB5837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Pr="00CB5837">
              <w:rPr>
                <w:sz w:val="24"/>
                <w:szCs w:val="24"/>
              </w:rPr>
              <w:t xml:space="preserve">оплаты труда работников </w:t>
            </w:r>
          </w:p>
          <w:p w:rsidR="005A5CF9" w:rsidRPr="00CB5837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sz w:val="24"/>
                <w:szCs w:val="24"/>
              </w:rPr>
              <w:t>Афанасье</w:t>
            </w:r>
            <w:r w:rsidRPr="00CB5837">
              <w:rPr>
                <w:sz w:val="24"/>
                <w:szCs w:val="24"/>
              </w:rPr>
              <w:t>вского</w:t>
            </w:r>
            <w:proofErr w:type="spellEnd"/>
            <w:r w:rsidRPr="00CB5837">
              <w:rPr>
                <w:sz w:val="24"/>
                <w:szCs w:val="24"/>
              </w:rPr>
              <w:t xml:space="preserve"> МДОУ</w:t>
            </w:r>
          </w:p>
        </w:tc>
      </w:tr>
    </w:tbl>
    <w:p w:rsidR="005A5CF9" w:rsidRPr="003B1BFC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</w:p>
    <w:p w:rsidR="005A5CF9" w:rsidRPr="00214523" w:rsidRDefault="005A5CF9" w:rsidP="005A5CF9">
      <w:pPr>
        <w:widowControl w:val="0"/>
        <w:autoSpaceDE w:val="0"/>
        <w:adjustRightInd w:val="0"/>
        <w:jc w:val="center"/>
        <w:rPr>
          <w:b/>
          <w:szCs w:val="28"/>
        </w:rPr>
      </w:pPr>
      <w:r w:rsidRPr="00214523">
        <w:rPr>
          <w:b/>
          <w:szCs w:val="28"/>
        </w:rPr>
        <w:t>Коэффициент специфики работы</w:t>
      </w:r>
    </w:p>
    <w:p w:rsidR="005A5CF9" w:rsidRPr="00214523" w:rsidRDefault="005A5CF9" w:rsidP="005A5CF9">
      <w:pPr>
        <w:widowControl w:val="0"/>
        <w:autoSpaceDE w:val="0"/>
        <w:adjustRightInd w:val="0"/>
        <w:jc w:val="center"/>
        <w:rPr>
          <w:b/>
          <w:szCs w:val="28"/>
        </w:rPr>
      </w:pPr>
      <w:r w:rsidRPr="00214523">
        <w:rPr>
          <w:b/>
          <w:szCs w:val="28"/>
        </w:rPr>
        <w:t>в образовательных учреждениях (классах, группах)</w:t>
      </w:r>
    </w:p>
    <w:p w:rsidR="005A5CF9" w:rsidRPr="00214523" w:rsidRDefault="005A5CF9" w:rsidP="005A5CF9">
      <w:pPr>
        <w:widowControl w:val="0"/>
        <w:autoSpaceDE w:val="0"/>
        <w:adjustRightInd w:val="0"/>
        <w:jc w:val="center"/>
        <w:rPr>
          <w:b/>
          <w:szCs w:val="28"/>
        </w:rPr>
      </w:pPr>
      <w:r w:rsidRPr="00214523">
        <w:rPr>
          <w:b/>
          <w:szCs w:val="28"/>
        </w:rPr>
        <w:t>в зависимости от их типов или видов</w:t>
      </w:r>
    </w:p>
    <w:p w:rsidR="005A5CF9" w:rsidRPr="003B1BFC" w:rsidRDefault="005A5CF9" w:rsidP="005A5CF9">
      <w:pPr>
        <w:widowControl w:val="0"/>
        <w:autoSpaceDE w:val="0"/>
        <w:adjustRightInd w:val="0"/>
        <w:jc w:val="center"/>
        <w:rPr>
          <w:szCs w:val="28"/>
        </w:rPr>
      </w:pPr>
    </w:p>
    <w:p w:rsidR="005A5CF9" w:rsidRPr="003B1BFC" w:rsidRDefault="005A5CF9" w:rsidP="005A5CF9">
      <w:pPr>
        <w:widowControl w:val="0"/>
        <w:autoSpaceDE w:val="0"/>
        <w:adjustRightInd w:val="0"/>
        <w:ind w:firstLine="540"/>
        <w:jc w:val="both"/>
        <w:rPr>
          <w:szCs w:val="28"/>
        </w:rPr>
      </w:pPr>
      <w:r w:rsidRPr="003B1BFC">
        <w:rPr>
          <w:szCs w:val="28"/>
        </w:rPr>
        <w:t>При наличии оснований для применения двух и более коэффициентов соответствующие коэффициенты перемножаются.</w:t>
      </w:r>
    </w:p>
    <w:p w:rsidR="005A5CF9" w:rsidRPr="003B1BFC" w:rsidRDefault="005A5CF9" w:rsidP="005A5CF9">
      <w:pPr>
        <w:widowControl w:val="0"/>
        <w:autoSpaceDE w:val="0"/>
        <w:adjustRightInd w:val="0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3300"/>
      </w:tblGrid>
      <w:tr w:rsidR="005A5CF9" w:rsidRPr="003B1BFC" w:rsidTr="00E13C15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3B1BFC">
              <w:rPr>
                <w:szCs w:val="28"/>
              </w:rPr>
              <w:t>Показатели специфики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3B1BFC">
              <w:rPr>
                <w:szCs w:val="28"/>
              </w:rPr>
              <w:t>Коэффициенты, применяемые при установлении должностных окладов, ставок заработной платы работников</w:t>
            </w:r>
          </w:p>
        </w:tc>
      </w:tr>
      <w:tr w:rsidR="005A5CF9" w:rsidRPr="003B1BFC" w:rsidTr="00E13C15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3B1BFC">
              <w:rPr>
                <w:szCs w:val="28"/>
              </w:rPr>
              <w:t>Индивидуальное обучение на дому детей, имеющих ограниченные возможности здоровья, в соответствии с медицинским заключением: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</w:p>
        </w:tc>
      </w:tr>
      <w:tr w:rsidR="005A5CF9" w:rsidRPr="003B1BFC" w:rsidTr="00E13C15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 w:rsidRPr="003B1BFC">
              <w:rPr>
                <w:szCs w:val="28"/>
              </w:rPr>
              <w:t>- педагогическим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3B1BFC">
              <w:rPr>
                <w:szCs w:val="28"/>
              </w:rPr>
              <w:t>0,20</w:t>
            </w:r>
          </w:p>
        </w:tc>
      </w:tr>
      <w:tr w:rsidR="005A5CF9" w:rsidRPr="003B1BFC" w:rsidTr="00E13C15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 w:rsidRPr="003B1BFC">
              <w:rPr>
                <w:szCs w:val="28"/>
              </w:rPr>
              <w:t>Работа в лицеях, гимназиях, колледжах: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</w:p>
        </w:tc>
      </w:tr>
      <w:tr w:rsidR="005A5CF9" w:rsidRPr="003B1BFC" w:rsidTr="00E13C15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 w:rsidRPr="003B1BFC">
              <w:rPr>
                <w:szCs w:val="28"/>
              </w:rPr>
              <w:t>- педагогическим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3B1BFC">
              <w:rPr>
                <w:szCs w:val="28"/>
              </w:rPr>
              <w:t>1,15</w:t>
            </w:r>
          </w:p>
        </w:tc>
      </w:tr>
      <w:tr w:rsidR="005A5CF9" w:rsidRPr="003B1BFC" w:rsidTr="00E13C15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3B1BFC">
              <w:rPr>
                <w:szCs w:val="28"/>
              </w:rPr>
              <w:t>Работа в специальных (коррекционных) учреждениях, классах, группах для обучающихся, воспитанников с отклонениями в развитии (в том числе с задержкой психического развития):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</w:p>
        </w:tc>
      </w:tr>
      <w:tr w:rsidR="005A5CF9" w:rsidRPr="003B1BFC" w:rsidTr="00E13C15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3B1BFC">
              <w:rPr>
                <w:szCs w:val="28"/>
              </w:rPr>
              <w:t>- педагогическим и руководящим работникам, связанным с образовательным процессом;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3B1BFC">
              <w:rPr>
                <w:szCs w:val="28"/>
              </w:rPr>
              <w:t>0,20</w:t>
            </w:r>
          </w:p>
        </w:tc>
      </w:tr>
      <w:tr w:rsidR="005A5CF9" w:rsidRPr="003B1BFC" w:rsidTr="00E13C15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 w:rsidRPr="003B1BFC">
              <w:rPr>
                <w:szCs w:val="28"/>
              </w:rPr>
              <w:t>- работникам учебно-вспомогательного и обслуживающего персонала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3B1BFC">
              <w:rPr>
                <w:szCs w:val="28"/>
              </w:rPr>
              <w:t>0,15</w:t>
            </w:r>
          </w:p>
        </w:tc>
      </w:tr>
      <w:tr w:rsidR="005A5CF9" w:rsidRPr="003B1BFC" w:rsidTr="00E13C15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3B1BFC">
              <w:rPr>
                <w:szCs w:val="28"/>
              </w:rPr>
              <w:t>Педагогическая работа в оздоровительных образовательных учреждениях санаторного типа (классах, группах) для обучающихся и воспитанников, нуждающихся в длительном лечении: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</w:p>
        </w:tc>
      </w:tr>
      <w:tr w:rsidR="005A5CF9" w:rsidRPr="003B1BFC" w:rsidTr="00E13C15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3B1BFC">
              <w:rPr>
                <w:szCs w:val="28"/>
              </w:rPr>
              <w:lastRenderedPageBreak/>
              <w:t>- педагогическим и руководящим работникам, связанным с образовательным процессом;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3B1BFC">
              <w:rPr>
                <w:szCs w:val="28"/>
              </w:rPr>
              <w:t>0,20</w:t>
            </w:r>
          </w:p>
        </w:tc>
      </w:tr>
      <w:tr w:rsidR="005A5CF9" w:rsidRPr="003B1BFC" w:rsidTr="00E13C15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3B1BFC">
              <w:rPr>
                <w:szCs w:val="28"/>
              </w:rPr>
              <w:t>- работникам учебно-вспомогательного и обслуживающего персонала;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3B1BFC">
              <w:rPr>
                <w:szCs w:val="28"/>
              </w:rPr>
              <w:t>0,15</w:t>
            </w:r>
          </w:p>
        </w:tc>
      </w:tr>
      <w:tr w:rsidR="005A5CF9" w:rsidRPr="003B1BFC" w:rsidTr="00E13C15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3B1BFC">
              <w:rPr>
                <w:szCs w:val="28"/>
              </w:rPr>
              <w:t xml:space="preserve">за ту же работу с </w:t>
            </w:r>
            <w:proofErr w:type="gramStart"/>
            <w:r w:rsidRPr="003B1BFC">
              <w:rPr>
                <w:szCs w:val="28"/>
              </w:rPr>
              <w:t>обучающимися</w:t>
            </w:r>
            <w:proofErr w:type="gramEnd"/>
            <w:r w:rsidRPr="003B1BFC">
              <w:rPr>
                <w:szCs w:val="28"/>
              </w:rPr>
              <w:t>, инфицированными открытой формой туберкулеза: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</w:p>
        </w:tc>
      </w:tr>
      <w:tr w:rsidR="005A5CF9" w:rsidRPr="003B1BFC" w:rsidTr="00E13C15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 w:rsidRPr="003B1BFC">
              <w:rPr>
                <w:szCs w:val="28"/>
              </w:rPr>
              <w:t>- педагогическим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3B1BFC">
              <w:rPr>
                <w:szCs w:val="28"/>
              </w:rPr>
              <w:t>0,45</w:t>
            </w:r>
          </w:p>
        </w:tc>
      </w:tr>
      <w:tr w:rsidR="005A5CF9" w:rsidRPr="003B1BFC" w:rsidTr="00E13C15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3B1BFC">
              <w:rPr>
                <w:szCs w:val="28"/>
              </w:rPr>
              <w:t>Работа в общеобразовательных учреждениях, при учреждениях, исполняющих уголовные наказания в виде лишения свободы: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</w:p>
        </w:tc>
      </w:tr>
      <w:tr w:rsidR="005A5CF9" w:rsidRPr="003B1BFC" w:rsidTr="00E13C15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 w:rsidRPr="003B1BFC">
              <w:rPr>
                <w:szCs w:val="28"/>
              </w:rPr>
              <w:t>- педагогическим работникам;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3B1BFC">
              <w:rPr>
                <w:szCs w:val="28"/>
              </w:rPr>
              <w:t>0,75</w:t>
            </w:r>
          </w:p>
        </w:tc>
      </w:tr>
      <w:tr w:rsidR="005A5CF9" w:rsidRPr="003B1BFC" w:rsidTr="00E13C15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 w:rsidRPr="003B1BFC">
              <w:rPr>
                <w:szCs w:val="28"/>
              </w:rPr>
              <w:t>- руководителям и специалистам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3B1BFC">
              <w:rPr>
                <w:szCs w:val="28"/>
              </w:rPr>
              <w:t>0,50</w:t>
            </w:r>
          </w:p>
        </w:tc>
      </w:tr>
      <w:tr w:rsidR="005A5CF9" w:rsidRPr="003B1BFC" w:rsidTr="00E13C15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3B1BFC">
              <w:rPr>
                <w:szCs w:val="28"/>
              </w:rPr>
              <w:t xml:space="preserve">Работа медико-педагогических и </w:t>
            </w:r>
            <w:proofErr w:type="spellStart"/>
            <w:r w:rsidRPr="003B1BFC">
              <w:rPr>
                <w:szCs w:val="28"/>
              </w:rPr>
              <w:t>психолого-медико-педагогических</w:t>
            </w:r>
            <w:proofErr w:type="spellEnd"/>
            <w:r w:rsidRPr="003B1BFC">
              <w:rPr>
                <w:szCs w:val="28"/>
              </w:rPr>
              <w:t xml:space="preserve"> консультаций, логопедических пунктов: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</w:p>
        </w:tc>
      </w:tr>
      <w:tr w:rsidR="005A5CF9" w:rsidRPr="003B1BFC" w:rsidTr="00E13C15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3B1BFC">
              <w:rPr>
                <w:szCs w:val="28"/>
              </w:rPr>
              <w:t>- руководящим работникам, другим специалистам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3B1BFC">
              <w:rPr>
                <w:szCs w:val="28"/>
              </w:rPr>
              <w:t>0,20</w:t>
            </w:r>
          </w:p>
        </w:tc>
      </w:tr>
      <w:tr w:rsidR="005A5CF9" w:rsidRPr="003B1BFC" w:rsidTr="00E13C15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3B1BFC">
              <w:rPr>
                <w:szCs w:val="28"/>
              </w:rPr>
              <w:t xml:space="preserve">Работа в специальных учебно-воспитательных учреждениях для детей, подростков с </w:t>
            </w:r>
            <w:proofErr w:type="spellStart"/>
            <w:r w:rsidRPr="003B1BFC">
              <w:rPr>
                <w:szCs w:val="28"/>
              </w:rPr>
              <w:t>девиантным</w:t>
            </w:r>
            <w:proofErr w:type="spellEnd"/>
            <w:r w:rsidRPr="003B1BFC">
              <w:rPr>
                <w:szCs w:val="28"/>
              </w:rPr>
              <w:t xml:space="preserve"> поведением: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</w:p>
        </w:tc>
      </w:tr>
      <w:tr w:rsidR="005A5CF9" w:rsidRPr="003B1BFC" w:rsidTr="00E13C15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 w:rsidRPr="003B1BFC">
              <w:rPr>
                <w:szCs w:val="28"/>
              </w:rPr>
              <w:t>- медицинским работникам;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3B1BFC">
              <w:rPr>
                <w:szCs w:val="28"/>
              </w:rPr>
              <w:t>0,30</w:t>
            </w:r>
          </w:p>
        </w:tc>
      </w:tr>
      <w:tr w:rsidR="005A5CF9" w:rsidRPr="003B1BFC" w:rsidTr="00E13C15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 w:rsidRPr="003B1BFC">
              <w:rPr>
                <w:szCs w:val="28"/>
              </w:rPr>
              <w:t>- педагогическим и другим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3B1BFC">
              <w:rPr>
                <w:szCs w:val="28"/>
              </w:rPr>
              <w:t>0,15 - 0,20</w:t>
            </w:r>
          </w:p>
        </w:tc>
      </w:tr>
      <w:tr w:rsidR="005A5CF9" w:rsidRPr="003B1BFC" w:rsidTr="00E13C15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3B1BFC">
              <w:rPr>
                <w:szCs w:val="28"/>
              </w:rPr>
              <w:t>За работу в общеобразовательных учреждениях, занятых обучением лиц, которым решением суда определено содержание в исправительных колониях строгого или особого режима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3B1BFC">
              <w:rPr>
                <w:szCs w:val="28"/>
              </w:rPr>
              <w:t>0,20</w:t>
            </w:r>
          </w:p>
        </w:tc>
      </w:tr>
      <w:tr w:rsidR="005A5CF9" w:rsidRPr="003B1BFC" w:rsidTr="00E13C15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  <w:r w:rsidRPr="003B1BFC">
              <w:rPr>
                <w:szCs w:val="28"/>
              </w:rPr>
              <w:t>Индивидуальное и групповое обучение детей, находящихся на длительном лечении в детских больницах (клиниках) и детских отделениях больниц для взрослых: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both"/>
              <w:rPr>
                <w:szCs w:val="28"/>
              </w:rPr>
            </w:pPr>
          </w:p>
        </w:tc>
      </w:tr>
      <w:tr w:rsidR="005A5CF9" w:rsidRPr="003B1BFC" w:rsidTr="00E13C15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rPr>
                <w:szCs w:val="28"/>
              </w:rPr>
            </w:pPr>
            <w:r w:rsidRPr="003B1BFC">
              <w:rPr>
                <w:szCs w:val="28"/>
              </w:rPr>
              <w:t>- педагогическим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F9" w:rsidRPr="003B1BFC" w:rsidRDefault="005A5CF9" w:rsidP="00E13C15">
            <w:pPr>
              <w:widowControl w:val="0"/>
              <w:autoSpaceDE w:val="0"/>
              <w:adjustRightInd w:val="0"/>
              <w:jc w:val="center"/>
              <w:rPr>
                <w:szCs w:val="28"/>
              </w:rPr>
            </w:pPr>
            <w:r w:rsidRPr="003B1BFC">
              <w:rPr>
                <w:szCs w:val="28"/>
              </w:rPr>
              <w:t>0,20</w:t>
            </w:r>
          </w:p>
        </w:tc>
      </w:tr>
    </w:tbl>
    <w:p w:rsidR="005A5CF9" w:rsidRPr="003B1BFC" w:rsidRDefault="005A5CF9" w:rsidP="005A5CF9">
      <w:pPr>
        <w:jc w:val="center"/>
        <w:rPr>
          <w:szCs w:val="28"/>
        </w:rPr>
      </w:pPr>
    </w:p>
    <w:p w:rsidR="005A5CF9" w:rsidRPr="003B1BFC" w:rsidRDefault="005A5CF9" w:rsidP="005A5CF9">
      <w:pPr>
        <w:jc w:val="center"/>
        <w:rPr>
          <w:szCs w:val="28"/>
        </w:rPr>
      </w:pPr>
    </w:p>
    <w:p w:rsidR="005A5CF9" w:rsidRPr="003B1BFC" w:rsidRDefault="005A5CF9" w:rsidP="005A5CF9">
      <w:pPr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p w:rsidR="005A5CF9" w:rsidRDefault="005A5CF9" w:rsidP="005A5CF9">
      <w:pPr>
        <w:tabs>
          <w:tab w:val="left" w:pos="8550"/>
        </w:tabs>
        <w:rPr>
          <w:szCs w:val="28"/>
        </w:rPr>
      </w:pPr>
    </w:p>
    <w:p w:rsidR="005A5CF9" w:rsidRDefault="005A5CF9" w:rsidP="005A5CF9">
      <w:pPr>
        <w:tabs>
          <w:tab w:val="left" w:pos="8550"/>
        </w:tabs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5A5CF9" w:rsidRPr="003B1BFC" w:rsidTr="00E13C15">
        <w:tc>
          <w:tcPr>
            <w:tcW w:w="5351" w:type="dxa"/>
          </w:tcPr>
          <w:p w:rsidR="005A5CF9" w:rsidRPr="00CB5837" w:rsidRDefault="005A5CF9" w:rsidP="00E13C15">
            <w:pPr>
              <w:widowControl w:val="0"/>
              <w:autoSpaceDE w:val="0"/>
              <w:adjustRightInd w:val="0"/>
              <w:jc w:val="right"/>
              <w:rPr>
                <w:sz w:val="24"/>
                <w:szCs w:val="24"/>
              </w:rPr>
            </w:pPr>
            <w:r w:rsidRPr="00CB5837">
              <w:rPr>
                <w:sz w:val="24"/>
                <w:szCs w:val="24"/>
              </w:rPr>
              <w:t>Приложение 3</w:t>
            </w:r>
          </w:p>
        </w:tc>
      </w:tr>
      <w:tr w:rsidR="005A5CF9" w:rsidRPr="003B1BFC" w:rsidTr="00E13C15">
        <w:tc>
          <w:tcPr>
            <w:tcW w:w="5351" w:type="dxa"/>
          </w:tcPr>
          <w:p w:rsidR="005A5CF9" w:rsidRPr="00CB5837" w:rsidRDefault="005A5CF9" w:rsidP="00E13C15">
            <w:pPr>
              <w:widowControl w:val="0"/>
              <w:autoSpaceDE w:val="0"/>
              <w:adjustRightInd w:val="0"/>
              <w:jc w:val="right"/>
              <w:rPr>
                <w:sz w:val="24"/>
                <w:szCs w:val="24"/>
              </w:rPr>
            </w:pPr>
            <w:r w:rsidRPr="00CB5837">
              <w:rPr>
                <w:sz w:val="24"/>
                <w:szCs w:val="24"/>
              </w:rPr>
              <w:t>к положению о системе</w:t>
            </w:r>
          </w:p>
        </w:tc>
      </w:tr>
      <w:tr w:rsidR="005A5CF9" w:rsidRPr="003B1BFC" w:rsidTr="00E13C15">
        <w:tc>
          <w:tcPr>
            <w:tcW w:w="5351" w:type="dxa"/>
          </w:tcPr>
          <w:p w:rsidR="005A5CF9" w:rsidRPr="00CB5837" w:rsidRDefault="005A5CF9" w:rsidP="00E13C15">
            <w:pPr>
              <w:widowControl w:val="0"/>
              <w:autoSpaceDE w:val="0"/>
              <w:adjustRightInd w:val="0"/>
              <w:jc w:val="right"/>
              <w:rPr>
                <w:sz w:val="24"/>
                <w:szCs w:val="24"/>
              </w:rPr>
            </w:pPr>
            <w:r w:rsidRPr="00CB5837">
              <w:rPr>
                <w:sz w:val="24"/>
                <w:szCs w:val="24"/>
              </w:rPr>
              <w:t xml:space="preserve">оплаты труда работников </w:t>
            </w:r>
          </w:p>
          <w:p w:rsidR="005A5CF9" w:rsidRPr="00CB5837" w:rsidRDefault="005A5CF9" w:rsidP="00E13C15">
            <w:pPr>
              <w:widowControl w:val="0"/>
              <w:autoSpaceDE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Афанасье</w:t>
            </w:r>
            <w:r w:rsidRPr="00CB5837">
              <w:rPr>
                <w:sz w:val="24"/>
                <w:szCs w:val="24"/>
              </w:rPr>
              <w:t>вского</w:t>
            </w:r>
            <w:proofErr w:type="spellEnd"/>
            <w:r w:rsidRPr="00CB5837">
              <w:rPr>
                <w:sz w:val="24"/>
                <w:szCs w:val="24"/>
              </w:rPr>
              <w:t xml:space="preserve"> МДОУ</w:t>
            </w:r>
          </w:p>
        </w:tc>
      </w:tr>
    </w:tbl>
    <w:p w:rsidR="005A5CF9" w:rsidRDefault="005A5CF9" w:rsidP="005A5CF9">
      <w:pPr>
        <w:jc w:val="center"/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p w:rsidR="005A5CF9" w:rsidRPr="003B1BFC" w:rsidRDefault="005A5CF9" w:rsidP="005A5CF9">
      <w:pPr>
        <w:jc w:val="center"/>
        <w:rPr>
          <w:szCs w:val="28"/>
        </w:rPr>
      </w:pPr>
    </w:p>
    <w:p w:rsidR="005A5CF9" w:rsidRPr="00214523" w:rsidRDefault="005A5CF9" w:rsidP="005A5CF9">
      <w:pPr>
        <w:tabs>
          <w:tab w:val="left" w:pos="3600"/>
        </w:tabs>
        <w:jc w:val="center"/>
        <w:rPr>
          <w:b/>
          <w:szCs w:val="28"/>
        </w:rPr>
      </w:pPr>
      <w:r w:rsidRPr="00214523">
        <w:rPr>
          <w:b/>
          <w:szCs w:val="28"/>
        </w:rPr>
        <w:t xml:space="preserve">Перечень должностей, </w:t>
      </w:r>
    </w:p>
    <w:p w:rsidR="005A5CF9" w:rsidRPr="00214523" w:rsidRDefault="005A5CF9" w:rsidP="005A5CF9">
      <w:pPr>
        <w:tabs>
          <w:tab w:val="left" w:pos="3600"/>
        </w:tabs>
        <w:jc w:val="center"/>
        <w:rPr>
          <w:b/>
          <w:szCs w:val="28"/>
        </w:rPr>
      </w:pPr>
      <w:proofErr w:type="gramStart"/>
      <w:r w:rsidRPr="00214523">
        <w:rPr>
          <w:b/>
          <w:szCs w:val="28"/>
        </w:rPr>
        <w:t>по</w:t>
      </w:r>
      <w:proofErr w:type="gramEnd"/>
      <w:r w:rsidRPr="00214523">
        <w:rPr>
          <w:b/>
          <w:szCs w:val="28"/>
        </w:rPr>
        <w:t xml:space="preserve"> которым устанавливается компенсационная выплата </w:t>
      </w:r>
    </w:p>
    <w:p w:rsidR="005A5CF9" w:rsidRPr="00214523" w:rsidRDefault="005A5CF9" w:rsidP="005A5CF9">
      <w:pPr>
        <w:tabs>
          <w:tab w:val="left" w:pos="3600"/>
        </w:tabs>
        <w:jc w:val="center"/>
        <w:rPr>
          <w:b/>
          <w:szCs w:val="28"/>
        </w:rPr>
      </w:pPr>
      <w:r w:rsidRPr="00214523">
        <w:rPr>
          <w:b/>
          <w:szCs w:val="28"/>
        </w:rPr>
        <w:t>за работу в сельской местности</w:t>
      </w:r>
    </w:p>
    <w:p w:rsidR="005A5CF9" w:rsidRPr="00214523" w:rsidRDefault="005A5CF9" w:rsidP="005A5CF9">
      <w:pPr>
        <w:tabs>
          <w:tab w:val="left" w:pos="3600"/>
        </w:tabs>
        <w:rPr>
          <w:b/>
          <w:szCs w:val="28"/>
        </w:rPr>
      </w:pPr>
    </w:p>
    <w:p w:rsidR="005A5CF9" w:rsidRPr="003B1BFC" w:rsidRDefault="005A5CF9" w:rsidP="005A5CF9">
      <w:pPr>
        <w:tabs>
          <w:tab w:val="left" w:pos="3600"/>
        </w:tabs>
        <w:jc w:val="both"/>
        <w:rPr>
          <w:szCs w:val="28"/>
        </w:rPr>
      </w:pPr>
      <w:r w:rsidRPr="003B1BFC">
        <w:rPr>
          <w:szCs w:val="28"/>
        </w:rPr>
        <w:t xml:space="preserve">           </w:t>
      </w:r>
      <w:proofErr w:type="gramStart"/>
      <w:r w:rsidRPr="003B1BFC">
        <w:rPr>
          <w:szCs w:val="28"/>
        </w:rPr>
        <w:t xml:space="preserve">Преподаватель-организатор основ безопасности жизнедеятельности, руководитель физического воспитания, преподаватель (включая старшего), воспитатель (включая старшего), мастер производственного обучения (включая старшего), методист, педагог-психолог, социальный педагог, учитель, учитель-логопед, логопед,  учитель-дефектолог, библиотекарь, врач, медицинская сестра, бухгалтер, педагог дополнительного образования, старший вожатый, экономист, инженеры, механики, техники, музыкальный руководитель, заведующий хозяйством, инструктор по физической культуре, педагог организатор, специалист (инженер) по охране труда. </w:t>
      </w:r>
      <w:proofErr w:type="gramEnd"/>
    </w:p>
    <w:p w:rsidR="005A5CF9" w:rsidRPr="003B1BFC" w:rsidRDefault="005A5CF9" w:rsidP="005A5CF9">
      <w:pPr>
        <w:jc w:val="center"/>
        <w:rPr>
          <w:szCs w:val="28"/>
        </w:rPr>
      </w:pPr>
    </w:p>
    <w:p w:rsidR="005A5CF9" w:rsidRPr="003B1BFC" w:rsidRDefault="005A5CF9" w:rsidP="005A5CF9">
      <w:pPr>
        <w:jc w:val="center"/>
        <w:rPr>
          <w:szCs w:val="28"/>
        </w:rPr>
      </w:pPr>
    </w:p>
    <w:p w:rsidR="005A5CF9" w:rsidRPr="003B1BFC" w:rsidRDefault="005A5CF9" w:rsidP="005A5CF9">
      <w:pPr>
        <w:jc w:val="center"/>
        <w:rPr>
          <w:szCs w:val="28"/>
        </w:rPr>
      </w:pPr>
    </w:p>
    <w:p w:rsidR="005A5CF9" w:rsidRPr="003B1BFC" w:rsidRDefault="005A5CF9" w:rsidP="005A5CF9">
      <w:pPr>
        <w:jc w:val="center"/>
        <w:rPr>
          <w:szCs w:val="28"/>
        </w:rPr>
      </w:pPr>
    </w:p>
    <w:p w:rsidR="005A5CF9" w:rsidRPr="003B1BFC" w:rsidRDefault="005A5CF9" w:rsidP="005A5CF9">
      <w:pPr>
        <w:jc w:val="center"/>
        <w:rPr>
          <w:szCs w:val="28"/>
        </w:rPr>
      </w:pPr>
    </w:p>
    <w:p w:rsidR="005A5CF9" w:rsidRPr="003B1BFC" w:rsidRDefault="005A5CF9" w:rsidP="005A5CF9">
      <w:pPr>
        <w:jc w:val="center"/>
        <w:rPr>
          <w:szCs w:val="28"/>
        </w:rPr>
      </w:pPr>
    </w:p>
    <w:p w:rsidR="005A5CF9" w:rsidRPr="003B1BFC" w:rsidRDefault="005A5CF9" w:rsidP="005A5CF9">
      <w:pPr>
        <w:jc w:val="center"/>
        <w:rPr>
          <w:szCs w:val="28"/>
        </w:rPr>
      </w:pPr>
    </w:p>
    <w:p w:rsidR="005A5CF9" w:rsidRPr="003B1BFC" w:rsidRDefault="005A5CF9" w:rsidP="005A5CF9">
      <w:pPr>
        <w:jc w:val="center"/>
        <w:rPr>
          <w:szCs w:val="28"/>
        </w:rPr>
      </w:pPr>
    </w:p>
    <w:p w:rsidR="005A5CF9" w:rsidRPr="003B1BFC" w:rsidRDefault="005A5CF9" w:rsidP="005A5CF9">
      <w:pPr>
        <w:jc w:val="center"/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p w:rsidR="005A5CF9" w:rsidRPr="003B1BFC" w:rsidRDefault="005A5CF9" w:rsidP="005A5CF9">
      <w:pPr>
        <w:jc w:val="center"/>
        <w:rPr>
          <w:szCs w:val="28"/>
        </w:rPr>
      </w:pPr>
    </w:p>
    <w:p w:rsidR="005A5CF9" w:rsidRPr="009A4839" w:rsidRDefault="005A5CF9" w:rsidP="005A5CF9">
      <w:pPr>
        <w:jc w:val="center"/>
        <w:rPr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5A5CF9" w:rsidRPr="009A4839" w:rsidTr="00E13C15">
        <w:tc>
          <w:tcPr>
            <w:tcW w:w="5351" w:type="dxa"/>
          </w:tcPr>
          <w:p w:rsidR="005A5CF9" w:rsidRPr="00CB5837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CB5837">
              <w:rPr>
                <w:sz w:val="24"/>
                <w:szCs w:val="24"/>
              </w:rPr>
              <w:t>Приложение 4</w:t>
            </w:r>
          </w:p>
        </w:tc>
      </w:tr>
      <w:tr w:rsidR="005A5CF9" w:rsidRPr="009A4839" w:rsidTr="00E13C15">
        <w:tc>
          <w:tcPr>
            <w:tcW w:w="5351" w:type="dxa"/>
          </w:tcPr>
          <w:p w:rsidR="005A5CF9" w:rsidRPr="00CB5837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CB5837">
              <w:rPr>
                <w:sz w:val="24"/>
                <w:szCs w:val="24"/>
              </w:rPr>
              <w:t>к положению о системе</w:t>
            </w:r>
          </w:p>
        </w:tc>
      </w:tr>
      <w:tr w:rsidR="005A5CF9" w:rsidRPr="009A4839" w:rsidTr="00E13C15">
        <w:tc>
          <w:tcPr>
            <w:tcW w:w="5351" w:type="dxa"/>
          </w:tcPr>
          <w:p w:rsidR="005A5CF9" w:rsidRPr="00CB5837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Pr="00CB5837">
              <w:rPr>
                <w:sz w:val="24"/>
                <w:szCs w:val="24"/>
              </w:rPr>
              <w:t xml:space="preserve">оплаты труда работников </w:t>
            </w:r>
          </w:p>
          <w:p w:rsidR="005A5CF9" w:rsidRPr="00CB5837" w:rsidRDefault="005A5CF9" w:rsidP="00E13C15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sz w:val="24"/>
                <w:szCs w:val="24"/>
              </w:rPr>
              <w:t>Афанасье</w:t>
            </w:r>
            <w:r w:rsidRPr="00CB5837">
              <w:rPr>
                <w:sz w:val="24"/>
                <w:szCs w:val="24"/>
              </w:rPr>
              <w:t>вского</w:t>
            </w:r>
            <w:proofErr w:type="spellEnd"/>
            <w:r w:rsidRPr="00CB5837">
              <w:rPr>
                <w:sz w:val="24"/>
                <w:szCs w:val="24"/>
              </w:rPr>
              <w:t xml:space="preserve"> МДОУ</w:t>
            </w:r>
          </w:p>
        </w:tc>
      </w:tr>
    </w:tbl>
    <w:p w:rsidR="005A5CF9" w:rsidRPr="003B1BFC" w:rsidRDefault="005A5CF9" w:rsidP="005A5CF9">
      <w:pPr>
        <w:jc w:val="center"/>
        <w:rPr>
          <w:szCs w:val="28"/>
        </w:rPr>
      </w:pPr>
    </w:p>
    <w:p w:rsidR="005A5CF9" w:rsidRDefault="005A5CF9" w:rsidP="005A5CF9">
      <w:pPr>
        <w:jc w:val="center"/>
        <w:rPr>
          <w:szCs w:val="28"/>
        </w:rPr>
      </w:pPr>
    </w:p>
    <w:p w:rsidR="005A5CF9" w:rsidRPr="00214523" w:rsidRDefault="005A5CF9" w:rsidP="005A5CF9">
      <w:pPr>
        <w:jc w:val="center"/>
        <w:rPr>
          <w:b/>
          <w:szCs w:val="28"/>
        </w:rPr>
      </w:pPr>
    </w:p>
    <w:p w:rsidR="005A5CF9" w:rsidRPr="00214523" w:rsidRDefault="005A5CF9" w:rsidP="005A5CF9">
      <w:pPr>
        <w:widowControl w:val="0"/>
        <w:autoSpaceDE w:val="0"/>
        <w:adjustRightInd w:val="0"/>
        <w:jc w:val="center"/>
        <w:rPr>
          <w:b/>
          <w:szCs w:val="28"/>
        </w:rPr>
      </w:pPr>
      <w:r w:rsidRPr="00214523">
        <w:rPr>
          <w:b/>
          <w:szCs w:val="28"/>
        </w:rPr>
        <w:t>Перечень</w:t>
      </w:r>
    </w:p>
    <w:p w:rsidR="005A5CF9" w:rsidRPr="00214523" w:rsidRDefault="005A5CF9" w:rsidP="005A5CF9">
      <w:pPr>
        <w:widowControl w:val="0"/>
        <w:autoSpaceDE w:val="0"/>
        <w:adjustRightInd w:val="0"/>
        <w:jc w:val="center"/>
        <w:rPr>
          <w:b/>
          <w:szCs w:val="28"/>
        </w:rPr>
      </w:pPr>
      <w:r w:rsidRPr="00214523">
        <w:rPr>
          <w:b/>
          <w:szCs w:val="28"/>
        </w:rPr>
        <w:t>должностей работников, относимых к основному персоналу,</w:t>
      </w:r>
    </w:p>
    <w:p w:rsidR="005A5CF9" w:rsidRPr="00214523" w:rsidRDefault="005A5CF9" w:rsidP="005A5CF9">
      <w:pPr>
        <w:widowControl w:val="0"/>
        <w:autoSpaceDE w:val="0"/>
        <w:adjustRightInd w:val="0"/>
        <w:jc w:val="center"/>
        <w:rPr>
          <w:b/>
          <w:szCs w:val="28"/>
        </w:rPr>
      </w:pPr>
      <w:r w:rsidRPr="00214523">
        <w:rPr>
          <w:b/>
          <w:szCs w:val="28"/>
        </w:rPr>
        <w:t>для расчета средней заработной платы и определения размеров</w:t>
      </w:r>
    </w:p>
    <w:p w:rsidR="005A5CF9" w:rsidRPr="00214523" w:rsidRDefault="005A5CF9" w:rsidP="005A5CF9">
      <w:pPr>
        <w:widowControl w:val="0"/>
        <w:autoSpaceDE w:val="0"/>
        <w:adjustRightInd w:val="0"/>
        <w:jc w:val="center"/>
        <w:rPr>
          <w:b/>
          <w:szCs w:val="28"/>
        </w:rPr>
      </w:pPr>
      <w:r w:rsidRPr="00214523">
        <w:rPr>
          <w:b/>
          <w:szCs w:val="28"/>
        </w:rPr>
        <w:t>должно</w:t>
      </w:r>
      <w:r>
        <w:rPr>
          <w:b/>
          <w:szCs w:val="28"/>
        </w:rPr>
        <w:t xml:space="preserve">стных окладов заведующего </w:t>
      </w:r>
      <w:proofErr w:type="spellStart"/>
      <w:r>
        <w:rPr>
          <w:b/>
          <w:szCs w:val="28"/>
        </w:rPr>
        <w:t>Афанасье</w:t>
      </w:r>
      <w:r w:rsidRPr="00214523">
        <w:rPr>
          <w:b/>
          <w:szCs w:val="28"/>
        </w:rPr>
        <w:t>вским</w:t>
      </w:r>
      <w:proofErr w:type="spellEnd"/>
      <w:r w:rsidRPr="00214523">
        <w:rPr>
          <w:b/>
          <w:szCs w:val="28"/>
        </w:rPr>
        <w:t xml:space="preserve"> МДОУ</w:t>
      </w:r>
    </w:p>
    <w:p w:rsidR="005A5CF9" w:rsidRPr="003B1BFC" w:rsidRDefault="005A5CF9" w:rsidP="005A5CF9">
      <w:pPr>
        <w:widowControl w:val="0"/>
        <w:autoSpaceDE w:val="0"/>
        <w:adjustRightInd w:val="0"/>
        <w:ind w:firstLine="540"/>
        <w:jc w:val="both"/>
        <w:rPr>
          <w:szCs w:val="28"/>
        </w:rPr>
      </w:pPr>
    </w:p>
    <w:p w:rsidR="005A5CF9" w:rsidRPr="003B1BFC" w:rsidRDefault="005A5CF9" w:rsidP="005A5CF9">
      <w:pPr>
        <w:widowControl w:val="0"/>
        <w:autoSpaceDE w:val="0"/>
        <w:adjustRightInd w:val="0"/>
        <w:ind w:firstLine="540"/>
        <w:jc w:val="both"/>
        <w:rPr>
          <w:szCs w:val="28"/>
        </w:rPr>
      </w:pPr>
      <w:r w:rsidRPr="003B1BFC">
        <w:rPr>
          <w:szCs w:val="28"/>
        </w:rPr>
        <w:t>Учитель</w:t>
      </w:r>
    </w:p>
    <w:p w:rsidR="005A5CF9" w:rsidRPr="003B1BFC" w:rsidRDefault="005A5CF9" w:rsidP="005A5CF9">
      <w:pPr>
        <w:widowControl w:val="0"/>
        <w:autoSpaceDE w:val="0"/>
        <w:adjustRightInd w:val="0"/>
        <w:ind w:firstLine="540"/>
        <w:jc w:val="both"/>
        <w:rPr>
          <w:szCs w:val="28"/>
        </w:rPr>
      </w:pPr>
      <w:r w:rsidRPr="003B1BFC">
        <w:rPr>
          <w:szCs w:val="28"/>
        </w:rPr>
        <w:t xml:space="preserve">Воспитатель (включая </w:t>
      </w:r>
      <w:proofErr w:type="gramStart"/>
      <w:r w:rsidRPr="003B1BFC">
        <w:rPr>
          <w:szCs w:val="28"/>
        </w:rPr>
        <w:t>старшего</w:t>
      </w:r>
      <w:proofErr w:type="gramEnd"/>
      <w:r w:rsidRPr="003B1BFC">
        <w:rPr>
          <w:szCs w:val="28"/>
        </w:rPr>
        <w:t>)</w:t>
      </w:r>
    </w:p>
    <w:p w:rsidR="005A5CF9" w:rsidRPr="003B1BFC" w:rsidRDefault="005A5CF9" w:rsidP="005A5CF9">
      <w:pPr>
        <w:widowControl w:val="0"/>
        <w:autoSpaceDE w:val="0"/>
        <w:adjustRightInd w:val="0"/>
        <w:ind w:firstLine="540"/>
        <w:jc w:val="both"/>
        <w:rPr>
          <w:szCs w:val="28"/>
        </w:rPr>
      </w:pPr>
      <w:r w:rsidRPr="003B1BFC">
        <w:rPr>
          <w:szCs w:val="28"/>
        </w:rPr>
        <w:t>Методист</w:t>
      </w:r>
    </w:p>
    <w:p w:rsidR="005A5CF9" w:rsidRPr="003B1BFC" w:rsidRDefault="005A5CF9" w:rsidP="005A5CF9">
      <w:pPr>
        <w:widowControl w:val="0"/>
        <w:autoSpaceDE w:val="0"/>
        <w:adjustRightInd w:val="0"/>
        <w:ind w:firstLine="540"/>
        <w:jc w:val="both"/>
        <w:rPr>
          <w:szCs w:val="28"/>
        </w:rPr>
      </w:pPr>
      <w:r w:rsidRPr="003B1BFC">
        <w:rPr>
          <w:szCs w:val="28"/>
        </w:rPr>
        <w:t>Педагог дополнительного образования</w:t>
      </w:r>
    </w:p>
    <w:p w:rsidR="005A5CF9" w:rsidRPr="003B1BFC" w:rsidRDefault="005A5CF9" w:rsidP="005A5CF9">
      <w:pPr>
        <w:widowControl w:val="0"/>
        <w:autoSpaceDE w:val="0"/>
        <w:adjustRightInd w:val="0"/>
        <w:ind w:firstLine="540"/>
        <w:jc w:val="both"/>
        <w:rPr>
          <w:szCs w:val="28"/>
        </w:rPr>
      </w:pPr>
      <w:r w:rsidRPr="003B1BFC">
        <w:rPr>
          <w:szCs w:val="28"/>
        </w:rPr>
        <w:t>Педагог-психолог</w:t>
      </w:r>
    </w:p>
    <w:p w:rsidR="005A5CF9" w:rsidRPr="003B1BFC" w:rsidRDefault="005A5CF9" w:rsidP="005A5CF9">
      <w:pPr>
        <w:widowControl w:val="0"/>
        <w:autoSpaceDE w:val="0"/>
        <w:adjustRightInd w:val="0"/>
        <w:ind w:firstLine="540"/>
        <w:jc w:val="both"/>
        <w:rPr>
          <w:szCs w:val="28"/>
        </w:rPr>
      </w:pPr>
      <w:r w:rsidRPr="003B1BFC">
        <w:rPr>
          <w:szCs w:val="28"/>
        </w:rPr>
        <w:t>Учитель-логопед</w:t>
      </w:r>
    </w:p>
    <w:p w:rsidR="005A5CF9" w:rsidRPr="003B1BFC" w:rsidRDefault="005A5CF9" w:rsidP="005A5CF9">
      <w:pPr>
        <w:widowControl w:val="0"/>
        <w:autoSpaceDE w:val="0"/>
        <w:adjustRightInd w:val="0"/>
        <w:ind w:firstLine="540"/>
        <w:jc w:val="both"/>
        <w:rPr>
          <w:szCs w:val="28"/>
        </w:rPr>
      </w:pPr>
      <w:r w:rsidRPr="003B1BFC">
        <w:rPr>
          <w:szCs w:val="28"/>
        </w:rPr>
        <w:t>Логопед</w:t>
      </w:r>
    </w:p>
    <w:p w:rsidR="005A5CF9" w:rsidRPr="003B1BFC" w:rsidRDefault="005A5CF9" w:rsidP="005A5CF9">
      <w:pPr>
        <w:widowControl w:val="0"/>
        <w:autoSpaceDE w:val="0"/>
        <w:adjustRightInd w:val="0"/>
        <w:ind w:firstLine="540"/>
        <w:jc w:val="both"/>
        <w:rPr>
          <w:szCs w:val="28"/>
        </w:rPr>
      </w:pPr>
      <w:r w:rsidRPr="003B1BFC">
        <w:rPr>
          <w:szCs w:val="28"/>
        </w:rPr>
        <w:t>Учитель-дефектолог</w:t>
      </w:r>
    </w:p>
    <w:p w:rsidR="005A5CF9" w:rsidRPr="003B1BFC" w:rsidRDefault="005A5CF9" w:rsidP="005A5CF9">
      <w:pPr>
        <w:widowControl w:val="0"/>
        <w:autoSpaceDE w:val="0"/>
        <w:adjustRightInd w:val="0"/>
        <w:ind w:firstLine="540"/>
        <w:jc w:val="both"/>
        <w:rPr>
          <w:szCs w:val="28"/>
        </w:rPr>
      </w:pPr>
      <w:r w:rsidRPr="003B1BFC">
        <w:rPr>
          <w:szCs w:val="28"/>
        </w:rPr>
        <w:t>Мастер производственного обучения</w:t>
      </w:r>
    </w:p>
    <w:p w:rsidR="005A5CF9" w:rsidRPr="003B1BFC" w:rsidRDefault="005A5CF9" w:rsidP="005A5CF9">
      <w:pPr>
        <w:widowControl w:val="0"/>
        <w:autoSpaceDE w:val="0"/>
        <w:adjustRightInd w:val="0"/>
        <w:ind w:firstLine="540"/>
        <w:jc w:val="both"/>
        <w:rPr>
          <w:szCs w:val="28"/>
        </w:rPr>
      </w:pPr>
      <w:r w:rsidRPr="003B1BFC">
        <w:rPr>
          <w:szCs w:val="28"/>
        </w:rPr>
        <w:t>Педагог-организатор</w:t>
      </w:r>
    </w:p>
    <w:p w:rsidR="005A5CF9" w:rsidRPr="003B1BFC" w:rsidRDefault="005A5CF9" w:rsidP="005A5CF9">
      <w:pPr>
        <w:widowControl w:val="0"/>
        <w:autoSpaceDE w:val="0"/>
        <w:adjustRightInd w:val="0"/>
        <w:ind w:firstLine="540"/>
        <w:jc w:val="both"/>
        <w:rPr>
          <w:szCs w:val="28"/>
        </w:rPr>
      </w:pPr>
      <w:r w:rsidRPr="003B1BFC">
        <w:rPr>
          <w:szCs w:val="28"/>
        </w:rPr>
        <w:t>Музыкальный руководитель</w:t>
      </w:r>
    </w:p>
    <w:p w:rsidR="005A5CF9" w:rsidRPr="003B1BFC" w:rsidRDefault="005A5CF9" w:rsidP="005A5CF9">
      <w:pPr>
        <w:widowControl w:val="0"/>
        <w:autoSpaceDE w:val="0"/>
        <w:adjustRightInd w:val="0"/>
        <w:ind w:firstLine="540"/>
        <w:jc w:val="both"/>
        <w:rPr>
          <w:szCs w:val="28"/>
        </w:rPr>
      </w:pPr>
      <w:r w:rsidRPr="003B1BFC">
        <w:rPr>
          <w:szCs w:val="28"/>
        </w:rPr>
        <w:t>Инструктор по физической культуре</w:t>
      </w:r>
    </w:p>
    <w:p w:rsidR="005A5CF9" w:rsidRPr="003B1BFC" w:rsidRDefault="005A5CF9" w:rsidP="005A5CF9">
      <w:pPr>
        <w:widowControl w:val="0"/>
        <w:autoSpaceDE w:val="0"/>
        <w:adjustRightInd w:val="0"/>
        <w:ind w:firstLine="540"/>
        <w:jc w:val="both"/>
        <w:rPr>
          <w:szCs w:val="28"/>
        </w:rPr>
      </w:pPr>
      <w:r w:rsidRPr="003B1BFC">
        <w:rPr>
          <w:szCs w:val="28"/>
        </w:rPr>
        <w:t>Преподаватель-организатор основ безопасности жизнедеятельности</w:t>
      </w:r>
    </w:p>
    <w:p w:rsidR="005A5CF9" w:rsidRPr="003B1BFC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5A5CF9" w:rsidRDefault="005A5CF9" w:rsidP="005A5CF9">
      <w:pPr>
        <w:suppressAutoHyphens/>
        <w:jc w:val="both"/>
        <w:rPr>
          <w:szCs w:val="28"/>
          <w:lang w:eastAsia="zh-CN"/>
        </w:rPr>
      </w:pPr>
    </w:p>
    <w:p w:rsidR="00332F41" w:rsidRDefault="00332F41" w:rsidP="00635632">
      <w:pPr>
        <w:rPr>
          <w:szCs w:val="28"/>
        </w:rPr>
      </w:pPr>
    </w:p>
    <w:p w:rsidR="005A5CF9" w:rsidRPr="0044011D" w:rsidRDefault="005A5CF9" w:rsidP="00635632">
      <w:pPr>
        <w:rPr>
          <w:rFonts w:cs="Times New Roman"/>
          <w:sz w:val="24"/>
          <w:szCs w:val="24"/>
        </w:rPr>
      </w:pP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№6 </w:t>
      </w: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коллективному договору</w:t>
      </w: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Афанасьевского</w:t>
      </w:r>
      <w:proofErr w:type="spellEnd"/>
      <w:r>
        <w:rPr>
          <w:rFonts w:cs="Times New Roman"/>
          <w:sz w:val="24"/>
          <w:szCs w:val="24"/>
        </w:rPr>
        <w:t xml:space="preserve"> МДОУ</w:t>
      </w:r>
    </w:p>
    <w:p w:rsidR="00635632" w:rsidRDefault="00635632" w:rsidP="00635632">
      <w:pPr>
        <w:jc w:val="center"/>
        <w:rPr>
          <w:rFonts w:cs="Times New Roman"/>
          <w:b/>
          <w:sz w:val="24"/>
          <w:szCs w:val="24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Соглашение по охране труда работников 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Афанасьевского</w:t>
      </w:r>
      <w:proofErr w:type="spellEnd"/>
      <w:r>
        <w:rPr>
          <w:rFonts w:cs="Times New Roman"/>
          <w:b/>
          <w:szCs w:val="28"/>
        </w:rPr>
        <w:t xml:space="preserve"> муниципального дошкольного образовательного учреждения Шуйского муниципального района Ивановской области </w:t>
      </w:r>
    </w:p>
    <w:p w:rsidR="00635632" w:rsidRDefault="000A279E" w:rsidP="00635632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на 2021</w:t>
      </w:r>
      <w:r w:rsidR="00635632">
        <w:rPr>
          <w:rFonts w:cs="Times New Roman"/>
          <w:b/>
          <w:szCs w:val="28"/>
        </w:rPr>
        <w:t>год</w:t>
      </w:r>
    </w:p>
    <w:p w:rsidR="00635632" w:rsidRDefault="00635632" w:rsidP="00635632">
      <w:pPr>
        <w:jc w:val="both"/>
        <w:rPr>
          <w:rFonts w:cs="Times New Roman"/>
          <w:szCs w:val="28"/>
        </w:rPr>
      </w:pPr>
    </w:p>
    <w:p w:rsidR="00635632" w:rsidRDefault="00635632" w:rsidP="0063563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ДОУ в лице заведующего ДОУ Павловой Е.В. и первичная профсоюзная организация ДОУ в лице председателя Кораблевой А.С.,  составили и подписали Сог</w:t>
      </w:r>
      <w:r w:rsidR="000A279E">
        <w:rPr>
          <w:rFonts w:cs="Times New Roman"/>
          <w:szCs w:val="28"/>
        </w:rPr>
        <w:t>лашение по охране труда  на 2021</w:t>
      </w:r>
      <w:r>
        <w:rPr>
          <w:rFonts w:cs="Times New Roman"/>
          <w:szCs w:val="28"/>
        </w:rPr>
        <w:t xml:space="preserve"> год (приложение к коллективному договору от</w:t>
      </w:r>
      <w:r w:rsidR="000A279E">
        <w:rPr>
          <w:rFonts w:cs="Times New Roman"/>
          <w:szCs w:val="28"/>
        </w:rPr>
        <w:t xml:space="preserve"> 16.01.2020</w:t>
      </w:r>
      <w:r>
        <w:rPr>
          <w:rFonts w:cs="Times New Roman"/>
          <w:szCs w:val="28"/>
        </w:rPr>
        <w:t xml:space="preserve"> г. №6).</w:t>
      </w:r>
    </w:p>
    <w:p w:rsidR="00635632" w:rsidRDefault="00635632" w:rsidP="0063563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Спланированные мероприятия по охране труда направлены на предупреждение несчастных случаев на производстве, профессиональных заболеваний, улучшение условий и охраны труда, санитарно-бытового обеспечения сотрудников.</w:t>
      </w:r>
    </w:p>
    <w:p w:rsidR="00635632" w:rsidRDefault="00635632" w:rsidP="0063563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Данное Соглашение вс</w:t>
      </w:r>
      <w:r w:rsidR="000A279E">
        <w:rPr>
          <w:rFonts w:cs="Times New Roman"/>
          <w:szCs w:val="28"/>
        </w:rPr>
        <w:t>тупает в силу с 1 января 2021</w:t>
      </w:r>
      <w:r>
        <w:rPr>
          <w:rFonts w:cs="Times New Roman"/>
          <w:szCs w:val="28"/>
        </w:rPr>
        <w:t xml:space="preserve"> года, внесение изменений и дополнений в соглашение производится по согласованию с первичной профсоюзной организацией ДОУ.</w:t>
      </w:r>
    </w:p>
    <w:p w:rsidR="00635632" w:rsidRDefault="00635632" w:rsidP="00635632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Соглашения по охране труда осуществляется непосредственно заведующим ДОУ и председателем первичной профсоюзной организации ДОУ, по результатам контроля составляется акт проверки выполнения Соглашения не реже 2-х раз в год, с которым знакомится трудовой коллектив.</w:t>
      </w:r>
    </w:p>
    <w:p w:rsidR="00635632" w:rsidRDefault="00635632" w:rsidP="0063563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Администрация в лице заведующего ДОУ Павловой Е.В. и первичная профсоюзная организация ДОУ в лице председателя Кораблевой А.С. заключили настоящее Соглашение по охране </w:t>
      </w:r>
      <w:r w:rsidR="000A279E">
        <w:rPr>
          <w:rFonts w:cs="Times New Roman"/>
          <w:szCs w:val="28"/>
        </w:rPr>
        <w:t>труда и обязуются в течение 2021</w:t>
      </w:r>
      <w:r>
        <w:rPr>
          <w:rFonts w:cs="Times New Roman"/>
          <w:szCs w:val="28"/>
        </w:rPr>
        <w:t xml:space="preserve"> г. выполнить следующие мероприятия по охране труда</w:t>
      </w:r>
      <w:proofErr w:type="gramStart"/>
      <w:r>
        <w:rPr>
          <w:rFonts w:cs="Times New Roman"/>
          <w:szCs w:val="28"/>
        </w:rPr>
        <w:t xml:space="preserve"> :</w:t>
      </w:r>
      <w:proofErr w:type="gramEnd"/>
    </w:p>
    <w:p w:rsidR="00635632" w:rsidRDefault="00635632" w:rsidP="00635632">
      <w:pPr>
        <w:jc w:val="right"/>
        <w:rPr>
          <w:rFonts w:cs="Times New Roman"/>
          <w:szCs w:val="28"/>
        </w:rPr>
      </w:pPr>
    </w:p>
    <w:p w:rsidR="00635632" w:rsidRDefault="00635632" w:rsidP="00635632">
      <w:pPr>
        <w:jc w:val="right"/>
        <w:rPr>
          <w:rFonts w:cs="Times New Roman"/>
          <w:szCs w:val="28"/>
        </w:rPr>
      </w:pPr>
    </w:p>
    <w:p w:rsidR="00635632" w:rsidRDefault="00635632" w:rsidP="00635632">
      <w:pPr>
        <w:jc w:val="right"/>
        <w:rPr>
          <w:rFonts w:cs="Times New Roman"/>
          <w:szCs w:val="28"/>
        </w:rPr>
      </w:pPr>
    </w:p>
    <w:p w:rsidR="00635632" w:rsidRDefault="00635632" w:rsidP="00635632">
      <w:pPr>
        <w:jc w:val="right"/>
        <w:rPr>
          <w:rFonts w:cs="Times New Roman"/>
          <w:szCs w:val="28"/>
        </w:rPr>
      </w:pPr>
    </w:p>
    <w:p w:rsidR="00635632" w:rsidRDefault="00635632" w:rsidP="00635632">
      <w:pPr>
        <w:autoSpaceDN/>
        <w:rPr>
          <w:rFonts w:cs="Times New Roman"/>
          <w:i/>
          <w:szCs w:val="28"/>
        </w:rPr>
        <w:sectPr w:rsidR="00635632">
          <w:pgSz w:w="11906" w:h="16838"/>
          <w:pgMar w:top="1134" w:right="851" w:bottom="1134" w:left="1701" w:header="709" w:footer="709" w:gutter="0"/>
          <w:cols w:space="720"/>
        </w:sect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мероприятий по улучшению условий и охраны труда 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Афанасьевского</w:t>
      </w:r>
      <w:proofErr w:type="spellEnd"/>
      <w:r>
        <w:rPr>
          <w:rFonts w:cs="Times New Roman"/>
          <w:b/>
          <w:szCs w:val="28"/>
        </w:rPr>
        <w:t xml:space="preserve"> МДОУ </w:t>
      </w:r>
    </w:p>
    <w:p w:rsidR="00635632" w:rsidRDefault="000A279E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2021</w:t>
      </w:r>
      <w:r w:rsidR="00635632">
        <w:rPr>
          <w:rFonts w:cs="Times New Roman"/>
          <w:b/>
          <w:szCs w:val="28"/>
        </w:rPr>
        <w:t xml:space="preserve"> год.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(В соответствии с Приказом </w:t>
      </w:r>
      <w:proofErr w:type="spellStart"/>
      <w:r>
        <w:rPr>
          <w:rFonts w:cs="Times New Roman"/>
          <w:sz w:val="24"/>
          <w:szCs w:val="24"/>
        </w:rPr>
        <w:t>Минздравсоцразвития</w:t>
      </w:r>
      <w:proofErr w:type="spellEnd"/>
      <w:r>
        <w:rPr>
          <w:rFonts w:cs="Times New Roman"/>
          <w:sz w:val="24"/>
          <w:szCs w:val="24"/>
        </w:rPr>
        <w:t xml:space="preserve"> России от 01.03.2012 №181н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рисков»)</w:t>
      </w:r>
    </w:p>
    <w:p w:rsidR="00635632" w:rsidRDefault="00635632" w:rsidP="00635632">
      <w:pPr>
        <w:ind w:firstLine="708"/>
        <w:jc w:val="both"/>
        <w:rPr>
          <w:rFonts w:cs="Times New Roman"/>
          <w:sz w:val="24"/>
          <w:szCs w:val="24"/>
        </w:rPr>
      </w:pPr>
    </w:p>
    <w:tbl>
      <w:tblPr>
        <w:tblStyle w:val="ae"/>
        <w:tblW w:w="14625" w:type="dxa"/>
        <w:tblLayout w:type="fixed"/>
        <w:tblLook w:val="04A0"/>
      </w:tblPr>
      <w:tblGrid>
        <w:gridCol w:w="560"/>
        <w:gridCol w:w="4227"/>
        <w:gridCol w:w="1171"/>
        <w:gridCol w:w="1500"/>
        <w:gridCol w:w="1725"/>
        <w:gridCol w:w="1600"/>
        <w:gridCol w:w="1939"/>
        <w:gridCol w:w="788"/>
        <w:gridCol w:w="1115"/>
      </w:tblGrid>
      <w:tr w:rsidR="00635632" w:rsidTr="00635632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учета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работ в рублях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работников, которым улучшают условия труда</w:t>
            </w:r>
          </w:p>
        </w:tc>
      </w:tr>
      <w:tr w:rsidR="00635632" w:rsidTr="00635632">
        <w:tc>
          <w:tcPr>
            <w:tcW w:w="1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32" w:rsidRDefault="00635632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32" w:rsidRDefault="00635632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32" w:rsidRDefault="00635632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32" w:rsidRDefault="00635632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32" w:rsidRDefault="00635632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32" w:rsidRDefault="00635632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32" w:rsidRDefault="00635632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женщин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35632" w:rsidTr="00635632">
        <w:tc>
          <w:tcPr>
            <w:tcW w:w="1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комиссии по охране труда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установленном порядке специальной оценки условий труда в соответствии со ст. 212 ТК РФ и Федеральным законом от 28.12.2013 №426-ФЗ «О специальной оценке условий труда», и оценке уровней профессиональных рисков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0A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5632">
              <w:rPr>
                <w:sz w:val="24"/>
                <w:szCs w:val="24"/>
              </w:rPr>
              <w:t>000,00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-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0A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и проверки знаний работников по охране труда, инструктажа по охране труда, стажировки руководителей, специалистов, работников рабочих </w:t>
            </w:r>
            <w:r>
              <w:rPr>
                <w:sz w:val="24"/>
                <w:szCs w:val="24"/>
              </w:rPr>
              <w:lastRenderedPageBreak/>
              <w:t xml:space="preserve">профессий организаций в соответствии с требованиями </w:t>
            </w:r>
            <w:proofErr w:type="spellStart"/>
            <w:r>
              <w:rPr>
                <w:sz w:val="24"/>
                <w:szCs w:val="24"/>
              </w:rPr>
              <w:t>ГОСТа</w:t>
            </w:r>
            <w:proofErr w:type="spellEnd"/>
            <w:r>
              <w:rPr>
                <w:sz w:val="24"/>
                <w:szCs w:val="24"/>
              </w:rPr>
              <w:t xml:space="preserve"> 32.0.004-90 постановлением Минтруда России от 13.01.2003 №1/29, приказом </w:t>
            </w:r>
            <w:proofErr w:type="spellStart"/>
            <w:r>
              <w:rPr>
                <w:sz w:val="24"/>
                <w:szCs w:val="24"/>
              </w:rPr>
              <w:t>Ростехнадзора</w:t>
            </w:r>
            <w:proofErr w:type="spellEnd"/>
            <w:r>
              <w:rPr>
                <w:sz w:val="24"/>
                <w:szCs w:val="24"/>
              </w:rPr>
              <w:t xml:space="preserve"> России от 29.01.20007 №37.</w:t>
            </w:r>
          </w:p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работников оказанию первой помощи пострадавшим.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0A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79E">
              <w:rPr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961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A279E">
              <w:rPr>
                <w:sz w:val="24"/>
                <w:szCs w:val="24"/>
              </w:rPr>
              <w:t>0</w:t>
            </w:r>
            <w:r w:rsidR="00635632">
              <w:rPr>
                <w:sz w:val="24"/>
                <w:szCs w:val="24"/>
              </w:rPr>
              <w:t>00,00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0A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  <w:r w:rsidR="00635632">
              <w:rPr>
                <w:sz w:val="24"/>
                <w:szCs w:val="24"/>
              </w:rPr>
              <w:t>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полугодие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0A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79E">
              <w:rPr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0A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79E">
              <w:rPr>
                <w:sz w:val="24"/>
                <w:szCs w:val="24"/>
              </w:rPr>
              <w:t>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инструкций и других локальных документов по охране труда.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A0811">
              <w:rPr>
                <w:sz w:val="24"/>
                <w:szCs w:val="24"/>
              </w:rPr>
              <w:t>бновление уголка по охране труда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AA0811" w:rsidP="00AA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AA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1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 w:rsidRPr="00AA0811">
              <w:rPr>
                <w:b/>
                <w:sz w:val="24"/>
                <w:szCs w:val="24"/>
              </w:rPr>
              <w:t>Технические мероприятия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AA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общего технического </w:t>
            </w:r>
            <w:r w:rsidR="00635632">
              <w:rPr>
                <w:sz w:val="24"/>
                <w:szCs w:val="24"/>
              </w:rPr>
              <w:t>осмотр</w:t>
            </w:r>
            <w:r>
              <w:rPr>
                <w:sz w:val="24"/>
                <w:szCs w:val="24"/>
              </w:rPr>
              <w:t>а</w:t>
            </w:r>
            <w:r w:rsidR="00635632">
              <w:rPr>
                <w:sz w:val="24"/>
                <w:szCs w:val="24"/>
              </w:rPr>
              <w:t xml:space="preserve"> здания, территории, сооружений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песочниц, оформление детских площадок и спортивного участка для обеспечения безопасности работников и детей, покраска малых архитектурных форм.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замена осветительной арматуры, искусственного освещения, с целью улучшения выполнения нормативных требований по освещению на рабочих местах, бытовых помещениях, местах массового перехода, на территории учреждения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об охране </w:t>
            </w:r>
            <w:r>
              <w:rPr>
                <w:sz w:val="24"/>
                <w:szCs w:val="24"/>
              </w:rPr>
              <w:lastRenderedPageBreak/>
              <w:t>объектов путем экстренного вызова полиции (об использовании кнопки экстренного вызова полиции)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6912,00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текущий ремонт видеонаблюдения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текущий ремонт электропроводки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текущий ремонт кнопки экстренного вызова полиции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опрессовки</w:t>
            </w:r>
            <w:proofErr w:type="spellEnd"/>
            <w:r>
              <w:rPr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Pr="00AA0811" w:rsidRDefault="00635632">
            <w:pPr>
              <w:jc w:val="center"/>
              <w:rPr>
                <w:b/>
                <w:sz w:val="24"/>
                <w:szCs w:val="24"/>
              </w:rPr>
            </w:pPr>
            <w:r w:rsidRPr="00AA0811"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1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Pr="00AA0811" w:rsidRDefault="00635632">
            <w:pPr>
              <w:jc w:val="center"/>
              <w:rPr>
                <w:b/>
                <w:sz w:val="24"/>
                <w:szCs w:val="24"/>
              </w:rPr>
            </w:pPr>
            <w:r w:rsidRPr="00AA0811">
              <w:rPr>
                <w:b/>
                <w:sz w:val="24"/>
                <w:szCs w:val="24"/>
              </w:rPr>
              <w:t>Лечебно-профилактические и санитарно-бытовые мероприятия.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 периодического и предварительного медицинского осмотра работников, в соответствии с приказом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12.04.2011 №302-н (в ред. От 05.12.2014)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</w:t>
            </w:r>
            <w:proofErr w:type="gramEnd"/>
            <w:r>
              <w:rPr>
                <w:sz w:val="24"/>
                <w:szCs w:val="24"/>
              </w:rPr>
              <w:t xml:space="preserve"> с вредными и (или) опасными условиями труда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Зарегистрировано в Минюсте России21.10.2011 №22111)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961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30800</w:t>
            </w:r>
            <w:r w:rsidR="00635632">
              <w:rPr>
                <w:sz w:val="24"/>
                <w:szCs w:val="24"/>
              </w:rPr>
              <w:t>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по установленным нормам помещения для оказания </w:t>
            </w:r>
            <w:r>
              <w:rPr>
                <w:sz w:val="24"/>
                <w:szCs w:val="24"/>
              </w:rPr>
              <w:lastRenderedPageBreak/>
              <w:t>первой помощи и (или) создание санитарных постов с аптечками, укомплектованными набором лекарственных средств и препаратов для оказания первой помощи в соответствии с рекомендациями Минздрава России (протокол №2 от 05.04.2000 г.)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</w:t>
            </w:r>
            <w:r>
              <w:rPr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производственного контроля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961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работников питьевой водой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физкультурно-оздоровительных мероприятий (Лыжня России, Спартакиады)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о дератизации и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961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20264,4</w:t>
            </w:r>
            <w:r w:rsidR="007F5FD6">
              <w:rPr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об оказании услуг по вывозу и размещению ТКО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7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10902,73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на прием сточных вод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961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11069,50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1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средствами индивидуальной защиты (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</w:t>
            </w:r>
            <w:r>
              <w:rPr>
                <w:sz w:val="24"/>
                <w:szCs w:val="24"/>
              </w:rPr>
              <w:lastRenderedPageBreak/>
              <w:t>средствами индивидуальной защиты, смывающими и обезвреживающими средствами.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хранения средств индивидуальной защиты, а также ухода за ними (своевременная стирка, сушка), проведение ремонта и замена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моющими и чистящими средствами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существующих норм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диэлектрических ковриков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5632" w:rsidTr="00635632">
        <w:tc>
          <w:tcPr>
            <w:tcW w:w="1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Пересмотр и дополнение инструкций о мерах пожарной безопасности в соответствии с ППР и требованиями ГОСТ 12.07.2004 и другой нормативной документацией по пожарной безопасности на основе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правил пожарной безопасности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противопожарного режима в МДОУ, назначение ответственного за пожарную безопасность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освобождением запасных и эвакуационных выходов от лишних предметов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на техническое обслуживание и текущий ремонт системы АПС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961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</w:t>
            </w:r>
            <w:r w:rsidR="00635632">
              <w:rPr>
                <w:sz w:val="24"/>
                <w:szCs w:val="24"/>
              </w:rPr>
              <w:t>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на техническое обслуживание и текущий ремонт системы мониторинга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961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</w:t>
            </w:r>
            <w:r w:rsidR="00635632">
              <w:rPr>
                <w:sz w:val="24"/>
                <w:szCs w:val="24"/>
              </w:rPr>
              <w:t>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проведение тренировок по тушению и эвакуации персонала и детей при возникновении условного пожара и ЧС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63563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rPr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E63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198498,63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autoSpaceDN/>
        <w:rPr>
          <w:rFonts w:cs="Times New Roman"/>
          <w:szCs w:val="28"/>
        </w:rPr>
        <w:sectPr w:rsidR="00635632">
          <w:pgSz w:w="16838" w:h="11906" w:orient="landscape"/>
          <w:pgMar w:top="1134" w:right="1701" w:bottom="1134" w:left="851" w:header="709" w:footer="709" w:gutter="0"/>
          <w:cols w:space="720"/>
        </w:sectPr>
      </w:pP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Приложение №1 </w:t>
      </w:r>
    </w:p>
    <w:p w:rsidR="00635632" w:rsidRDefault="00635632" w:rsidP="00635632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к Соглашению по охране труда работников</w:t>
      </w:r>
    </w:p>
    <w:p w:rsidR="00635632" w:rsidRDefault="00635632" w:rsidP="00635632">
      <w:pPr>
        <w:jc w:val="right"/>
        <w:rPr>
          <w:rFonts w:cs="Times New Roman"/>
          <w:szCs w:val="28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536"/>
      </w:tblGrid>
      <w:tr w:rsidR="00635632" w:rsidTr="00635632">
        <w:tc>
          <w:tcPr>
            <w:tcW w:w="4361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</w:tr>
      <w:tr w:rsidR="00635632" w:rsidTr="00635632">
        <w:tc>
          <w:tcPr>
            <w:tcW w:w="4361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первичной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Афанасьевским</w:t>
            </w:r>
            <w:proofErr w:type="spellEnd"/>
            <w:r>
              <w:rPr>
                <w:sz w:val="26"/>
                <w:szCs w:val="26"/>
              </w:rPr>
              <w:t xml:space="preserve">  МДОУ</w:t>
            </w:r>
          </w:p>
        </w:tc>
      </w:tr>
      <w:tr w:rsidR="00635632" w:rsidTr="00635632">
        <w:tc>
          <w:tcPr>
            <w:tcW w:w="4361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профсоюзной организации 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______________ Е.В. Павлова</w:t>
            </w:r>
          </w:p>
        </w:tc>
      </w:tr>
      <w:tr w:rsidR="00635632" w:rsidTr="00635632">
        <w:tc>
          <w:tcPr>
            <w:tcW w:w="4361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Афанасьевского</w:t>
            </w:r>
            <w:proofErr w:type="spellEnd"/>
            <w:r>
              <w:rPr>
                <w:sz w:val="26"/>
                <w:szCs w:val="26"/>
              </w:rPr>
              <w:t xml:space="preserve"> МДОУ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7E57C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(приказ от ___.01.2021 г. №_____</w:t>
            </w:r>
            <w:r w:rsidR="00635632">
              <w:rPr>
                <w:sz w:val="26"/>
                <w:szCs w:val="26"/>
              </w:rPr>
              <w:t>)</w:t>
            </w:r>
          </w:p>
        </w:tc>
      </w:tr>
      <w:tr w:rsidR="00635632" w:rsidTr="00635632">
        <w:tc>
          <w:tcPr>
            <w:tcW w:w="4361" w:type="dxa"/>
            <w:hideMark/>
          </w:tcPr>
          <w:p w:rsidR="00635632" w:rsidRDefault="006356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 А.С. Кораблева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</w:tr>
      <w:tr w:rsidR="00635632" w:rsidTr="00635632">
        <w:tc>
          <w:tcPr>
            <w:tcW w:w="4361" w:type="dxa"/>
            <w:hideMark/>
          </w:tcPr>
          <w:p w:rsidR="00635632" w:rsidRDefault="007E57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(протокол от ______.01.2021</w:t>
            </w:r>
            <w:r w:rsidR="00635632">
              <w:rPr>
                <w:sz w:val="26"/>
                <w:szCs w:val="26"/>
              </w:rPr>
              <w:t xml:space="preserve"> г. №1)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</w:tr>
    </w:tbl>
    <w:p w:rsidR="00635632" w:rsidRDefault="00635632" w:rsidP="00635632">
      <w:pPr>
        <w:rPr>
          <w:rFonts w:cs="Times New Roman"/>
          <w:sz w:val="26"/>
          <w:szCs w:val="26"/>
        </w:rPr>
      </w:pPr>
    </w:p>
    <w:p w:rsidR="00635632" w:rsidRDefault="00635632" w:rsidP="00635632">
      <w:pPr>
        <w:rPr>
          <w:rFonts w:cs="Times New Roman"/>
          <w:sz w:val="26"/>
          <w:szCs w:val="26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ПЕРЕЧЕНЬ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профессий и должностей работников, 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при </w:t>
      </w:r>
      <w:proofErr w:type="gramStart"/>
      <w:r>
        <w:rPr>
          <w:rFonts w:cs="Times New Roman"/>
          <w:b/>
          <w:szCs w:val="28"/>
        </w:rPr>
        <w:t>выполнении</w:t>
      </w:r>
      <w:proofErr w:type="gramEnd"/>
      <w:r>
        <w:rPr>
          <w:rFonts w:cs="Times New Roman"/>
          <w:b/>
          <w:szCs w:val="28"/>
        </w:rPr>
        <w:t xml:space="preserve"> которых работникам выдаются 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сертифицированные</w:t>
      </w:r>
      <w:proofErr w:type="gramEnd"/>
      <w:r>
        <w:rPr>
          <w:rFonts w:cs="Times New Roman"/>
          <w:b/>
          <w:szCs w:val="28"/>
        </w:rPr>
        <w:t xml:space="preserve"> специальная одежда, специальная обувь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и другие средства индивидуальной защиты,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в соответствии с типовыми нормами выдачи </w:t>
      </w:r>
      <w:proofErr w:type="gramStart"/>
      <w:r>
        <w:rPr>
          <w:rFonts w:cs="Times New Roman"/>
          <w:b/>
          <w:szCs w:val="28"/>
        </w:rPr>
        <w:t>СИЗ</w:t>
      </w:r>
      <w:proofErr w:type="gramEnd"/>
      <w:r>
        <w:rPr>
          <w:rFonts w:cs="Times New Roman"/>
          <w:b/>
          <w:szCs w:val="28"/>
        </w:rPr>
        <w:t>.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2452"/>
        <w:gridCol w:w="4618"/>
        <w:gridCol w:w="1908"/>
      </w:tblGrid>
      <w:tr w:rsidR="00635632" w:rsidTr="00635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Cs w:val="28"/>
              </w:rPr>
              <w:t>/</w:t>
            </w:r>
            <w:proofErr w:type="spellStart"/>
            <w:r>
              <w:rPr>
                <w:rFonts w:eastAsia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Наименование профессий, должностей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Норма выдачи на год </w:t>
            </w:r>
          </w:p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 единицы, комплекты)</w:t>
            </w:r>
          </w:p>
        </w:tc>
      </w:tr>
      <w:tr w:rsidR="00635632" w:rsidTr="00635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Заведующий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светлых тонов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 </w:t>
            </w:r>
          </w:p>
        </w:tc>
      </w:tr>
      <w:tr w:rsidR="00635632" w:rsidTr="00635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Воспитатель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светлых тонов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3.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Помощник воспитателя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светлых тонов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Косынка или колпак для раздачи пищи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Фартук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Фартук для мытья посуды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Специальный (темный) халат для уборки помещений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Перчатки резиновые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 пар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Полотенце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дежурное</w:t>
            </w:r>
          </w:p>
        </w:tc>
      </w:tr>
      <w:tr w:rsidR="00635632" w:rsidTr="006356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Повар </w:t>
            </w:r>
          </w:p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Колпак или косынка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Костюм или  халат белый хлопчатобумажный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Фартук хлопчатобумажный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Тапочки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Полотенце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Дежурное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Фартук водонепроницаемый с нагрудником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Нарукавники из полимерных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 износа</w:t>
            </w:r>
          </w:p>
        </w:tc>
      </w:tr>
      <w:tr w:rsidR="00635632" w:rsidTr="006356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3B0186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Оператор стиральных машин</w:t>
            </w:r>
            <w:r w:rsidR="00635632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или костюм 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Колпак или косынка  хлопчатобумажный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Фартук водонепроницаемый с нагрудником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Сапоги или галоши резиновые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пара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 пар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Перчатки резиновые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 пары</w:t>
            </w:r>
          </w:p>
        </w:tc>
      </w:tr>
      <w:tr w:rsidR="00635632" w:rsidTr="006356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Дворник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Фартук с нагрудником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Рукавицы комбинированные или перчатки с полимерным покрытием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 пар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Сапоги резиновые с </w:t>
            </w:r>
            <w:proofErr w:type="gramStart"/>
            <w:r>
              <w:rPr>
                <w:rFonts w:eastAsia="Times New Roman" w:cs="Times New Roman"/>
                <w:szCs w:val="28"/>
              </w:rPr>
              <w:t>защитным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на 3 года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Плащ непромокаемый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на 3 года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Зимой дополнительно: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Куртка на утепляющей прокладке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на 3 года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Валенки (или сапоги кожаные утепленные)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 на 3 года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Галоши на валенки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пара на 2 года</w:t>
            </w:r>
          </w:p>
        </w:tc>
      </w:tr>
      <w:tr w:rsidR="00635632" w:rsidTr="006356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Подсобный рабочий</w:t>
            </w:r>
          </w:p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Рукавицы комбинированные или перчатки с полимерным покрытием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 пар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 мытье полов и мест общего пользования дополнительно: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proofErr w:type="gramStart"/>
            <w:r>
              <w:rPr>
                <w:rFonts w:eastAsia="Times New Roman" w:cs="Times New Roman"/>
                <w:szCs w:val="28"/>
              </w:rPr>
              <w:t xml:space="preserve">Специальный (темны) халат для уборки помещений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Сапоги (галоши) резиновые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пара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Перчатки резиновые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 пар</w:t>
            </w:r>
          </w:p>
        </w:tc>
      </w:tr>
      <w:tr w:rsidR="00635632" w:rsidTr="006356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8.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Заведующий хозяйством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Колпак или косынка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Рукавицы комбинированные или перчатки с полимерным покрытием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 пар</w:t>
            </w:r>
          </w:p>
        </w:tc>
      </w:tr>
      <w:tr w:rsidR="00635632" w:rsidTr="006356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Водитель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Перчатки с точечным покрытием </w:t>
            </w:r>
          </w:p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Перчатки с полимерным покрытием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12 пар </w:t>
            </w:r>
          </w:p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дежурные</w:t>
            </w:r>
          </w:p>
        </w:tc>
      </w:tr>
      <w:tr w:rsidR="00635632" w:rsidTr="00635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Сторож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или костюм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</w:tbl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tabs>
          <w:tab w:val="left" w:pos="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Основание:</w:t>
      </w:r>
    </w:p>
    <w:p w:rsidR="00635632" w:rsidRDefault="00635632" w:rsidP="00635632">
      <w:pPr>
        <w:tabs>
          <w:tab w:val="left" w:pos="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-ст.212 Трудового Кодекса РФ, </w:t>
      </w:r>
    </w:p>
    <w:p w:rsidR="00635632" w:rsidRDefault="00635632" w:rsidP="00635632">
      <w:pPr>
        <w:tabs>
          <w:tab w:val="left" w:pos="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-санитарно-эпидемиологические правила и нормативы </w:t>
      </w:r>
      <w:proofErr w:type="spellStart"/>
      <w:r>
        <w:rPr>
          <w:rFonts w:eastAsia="Times New Roman" w:cs="Times New Roman"/>
          <w:sz w:val="24"/>
          <w:szCs w:val="24"/>
        </w:rPr>
        <w:t>СанПиН</w:t>
      </w:r>
      <w:proofErr w:type="spellEnd"/>
      <w:r>
        <w:rPr>
          <w:rFonts w:eastAsia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</w:t>
      </w:r>
    </w:p>
    <w:p w:rsidR="00635632" w:rsidRDefault="00635632" w:rsidP="00635632">
      <w:pPr>
        <w:tabs>
          <w:tab w:val="left" w:pos="0"/>
        </w:tabs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 w:val="24"/>
          <w:szCs w:val="24"/>
        </w:rPr>
        <w:t xml:space="preserve"> -приказ Министерства труда и социальной защиты Российской Федерации от 09. 12.2014 №997-н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</w:t>
      </w:r>
      <w:proofErr w:type="gramStart"/>
      <w:r>
        <w:rPr>
          <w:rFonts w:eastAsia="Times New Roman" w:cs="Times New Roman"/>
          <w:sz w:val="24"/>
          <w:szCs w:val="24"/>
        </w:rPr>
        <w:t>и(</w:t>
      </w:r>
      <w:proofErr w:type="gramEnd"/>
      <w:r>
        <w:rPr>
          <w:rFonts w:eastAsia="Times New Roman" w:cs="Times New Roman"/>
          <w:sz w:val="24"/>
          <w:szCs w:val="24"/>
        </w:rPr>
        <w:t>или) опасными условиями труда, а также на работах, выполняемых в особых температурных условиях или связанных с загрязнением» .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Приложение №2 </w:t>
      </w: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Соглашению по охране труда работников</w:t>
      </w:r>
    </w:p>
    <w:p w:rsidR="00635632" w:rsidRDefault="00635632" w:rsidP="00635632">
      <w:pPr>
        <w:jc w:val="right"/>
        <w:rPr>
          <w:rFonts w:cs="Times New Roman"/>
          <w:szCs w:val="28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536"/>
      </w:tblGrid>
      <w:tr w:rsidR="00635632" w:rsidTr="00635632">
        <w:tc>
          <w:tcPr>
            <w:tcW w:w="4361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</w:tr>
      <w:tr w:rsidR="00635632" w:rsidTr="00635632">
        <w:tc>
          <w:tcPr>
            <w:tcW w:w="4361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первичной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Афанасьевским</w:t>
            </w:r>
            <w:proofErr w:type="spellEnd"/>
            <w:r>
              <w:rPr>
                <w:sz w:val="26"/>
                <w:szCs w:val="26"/>
              </w:rPr>
              <w:t xml:space="preserve"> МДОУ</w:t>
            </w:r>
          </w:p>
        </w:tc>
      </w:tr>
      <w:tr w:rsidR="00635632" w:rsidTr="00635632">
        <w:tc>
          <w:tcPr>
            <w:tcW w:w="4361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профсоюзной организации 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______________ Е.В. Павлова</w:t>
            </w:r>
          </w:p>
        </w:tc>
      </w:tr>
      <w:tr w:rsidR="00635632" w:rsidTr="00635632">
        <w:tc>
          <w:tcPr>
            <w:tcW w:w="4361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Афанасьевского</w:t>
            </w:r>
            <w:proofErr w:type="spellEnd"/>
            <w:r>
              <w:rPr>
                <w:sz w:val="26"/>
                <w:szCs w:val="26"/>
              </w:rPr>
              <w:t xml:space="preserve"> МДОУ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7E57C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(приказ от ____.01.2021 г. №____</w:t>
            </w:r>
            <w:r w:rsidR="00635632">
              <w:rPr>
                <w:sz w:val="26"/>
                <w:szCs w:val="26"/>
              </w:rPr>
              <w:t>)</w:t>
            </w:r>
          </w:p>
        </w:tc>
      </w:tr>
      <w:tr w:rsidR="00635632" w:rsidTr="00635632">
        <w:tc>
          <w:tcPr>
            <w:tcW w:w="4361" w:type="dxa"/>
            <w:hideMark/>
          </w:tcPr>
          <w:p w:rsidR="00635632" w:rsidRDefault="006356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___________А.С. Кораблева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</w:tr>
      <w:tr w:rsidR="00635632" w:rsidTr="00635632">
        <w:tc>
          <w:tcPr>
            <w:tcW w:w="4361" w:type="dxa"/>
            <w:hideMark/>
          </w:tcPr>
          <w:p w:rsidR="00635632" w:rsidRDefault="007E57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(протокол от ____.01.2021</w:t>
            </w:r>
            <w:r w:rsidR="00635632">
              <w:rPr>
                <w:sz w:val="26"/>
                <w:szCs w:val="26"/>
              </w:rPr>
              <w:t xml:space="preserve"> г. №1)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</w:tr>
    </w:tbl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ind w:right="-2"/>
        <w:rPr>
          <w:rFonts w:cs="Times New Roman"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ПЕРЕЧЕНЬ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работ и профессий, дающих право на бесплатную выдачу мыла, 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смывающих и обезвреживающих средств.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tabs>
          <w:tab w:val="left" w:pos="3300"/>
        </w:tabs>
        <w:jc w:val="right"/>
        <w:rPr>
          <w:rFonts w:eastAsia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38"/>
        <w:gridCol w:w="6"/>
        <w:gridCol w:w="1874"/>
        <w:gridCol w:w="6"/>
        <w:gridCol w:w="1779"/>
        <w:gridCol w:w="3350"/>
      </w:tblGrid>
      <w:tr w:rsidR="00635632" w:rsidTr="00635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Cs w:val="28"/>
              </w:rPr>
              <w:t>/</w:t>
            </w:r>
            <w:proofErr w:type="spellStart"/>
            <w:r>
              <w:rPr>
                <w:rFonts w:eastAsia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Перечень работ и профессий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Норма выдачи на месяц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1627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Количество работников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4"/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Основание </w:t>
            </w:r>
          </w:p>
        </w:tc>
      </w:tr>
      <w:tr w:rsidR="00635632" w:rsidTr="00635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Повар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 мл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п.2 приказа </w:t>
            </w:r>
            <w:proofErr w:type="spellStart"/>
            <w:r>
              <w:rPr>
                <w:rFonts w:eastAsia="Times New Roman" w:cs="Times New Roman"/>
                <w:szCs w:val="28"/>
              </w:rPr>
              <w:t>Минздравсоцразвития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РФ от 17.12.2010 г. №1122н </w:t>
            </w:r>
          </w:p>
        </w:tc>
      </w:tr>
      <w:tr w:rsidR="00635632" w:rsidTr="00635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Помощник воспитателя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 мл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п.2 приказа </w:t>
            </w:r>
            <w:proofErr w:type="spellStart"/>
            <w:r>
              <w:rPr>
                <w:rFonts w:eastAsia="Times New Roman" w:cs="Times New Roman"/>
                <w:szCs w:val="28"/>
              </w:rPr>
              <w:t>Минздравсоцразвития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РФ от 17.12.2010 г. №1122н </w:t>
            </w:r>
          </w:p>
        </w:tc>
      </w:tr>
      <w:tr w:rsidR="00635632" w:rsidTr="00635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Подсобный рабочий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 мл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п.2 приказа </w:t>
            </w:r>
            <w:proofErr w:type="spellStart"/>
            <w:r>
              <w:rPr>
                <w:rFonts w:eastAsia="Times New Roman" w:cs="Times New Roman"/>
                <w:szCs w:val="28"/>
              </w:rPr>
              <w:t>Минздравсоцразвития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РФ от 17.12.2010 г. №1122н </w:t>
            </w:r>
          </w:p>
        </w:tc>
      </w:tr>
      <w:tr w:rsidR="00635632" w:rsidTr="00635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Оператор стиральных машин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 мл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п.2 приказа </w:t>
            </w:r>
            <w:proofErr w:type="spellStart"/>
            <w:r>
              <w:rPr>
                <w:rFonts w:eastAsia="Times New Roman" w:cs="Times New Roman"/>
                <w:szCs w:val="28"/>
              </w:rPr>
              <w:t>Минздравсоцразвития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РФ от 17.12.2010 г. №1122н </w:t>
            </w:r>
          </w:p>
        </w:tc>
      </w:tr>
      <w:tr w:rsidR="00635632" w:rsidTr="00635632">
        <w:trPr>
          <w:trHeight w:val="1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Дворник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200 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п.7 приказа </w:t>
            </w:r>
            <w:proofErr w:type="spellStart"/>
            <w:r>
              <w:rPr>
                <w:rFonts w:eastAsia="Times New Roman" w:cs="Times New Roman"/>
                <w:szCs w:val="28"/>
              </w:rPr>
              <w:t>Минздравсоцразвития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РФ от 17.12.2010 г. №1122н</w:t>
            </w:r>
          </w:p>
        </w:tc>
      </w:tr>
      <w:tr w:rsidR="00635632" w:rsidTr="00635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632" w:rsidRDefault="00635632">
            <w:pPr>
              <w:autoSpaceDN/>
              <w:spacing w:line="276" w:lineRule="auto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632" w:rsidRDefault="00635632">
            <w:pPr>
              <w:autoSpaceDN/>
              <w:spacing w:line="276" w:lineRule="auto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632" w:rsidRDefault="00635632">
            <w:pPr>
              <w:autoSpaceDN/>
              <w:spacing w:line="276" w:lineRule="auto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632" w:rsidRDefault="00635632">
            <w:pPr>
              <w:autoSpaceDN/>
              <w:spacing w:line="276" w:lineRule="auto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632" w:rsidRDefault="00635632">
            <w:pPr>
              <w:autoSpaceDN/>
              <w:spacing w:line="276" w:lineRule="auto"/>
              <w:rPr>
                <w:rFonts w:asciiTheme="minorHAnsi" w:hAnsiTheme="minorHAnsi" w:cs="Times New Roman"/>
                <w:sz w:val="22"/>
              </w:rPr>
            </w:pPr>
          </w:p>
        </w:tc>
      </w:tr>
      <w:tr w:rsidR="00635632" w:rsidTr="0063563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6.</w:t>
            </w: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Водитель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</w:t>
            </w: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1245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п.8 приказа </w:t>
            </w:r>
            <w:proofErr w:type="spellStart"/>
            <w:r>
              <w:rPr>
                <w:rFonts w:eastAsia="Times New Roman" w:cs="Times New Roman"/>
                <w:szCs w:val="28"/>
              </w:rPr>
              <w:t>Минздравсоцразвития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РФ от 17.12.2010 г. №1122н</w:t>
            </w:r>
          </w:p>
        </w:tc>
      </w:tr>
    </w:tbl>
    <w:p w:rsidR="00635632" w:rsidRDefault="00635632" w:rsidP="00635632">
      <w:pPr>
        <w:rPr>
          <w:rFonts w:eastAsia="Times New Roman" w:cs="Times New Roman"/>
          <w:szCs w:val="28"/>
        </w:rPr>
      </w:pPr>
    </w:p>
    <w:p w:rsidR="00635632" w:rsidRDefault="00635632" w:rsidP="00635632">
      <w:pPr>
        <w:jc w:val="center"/>
        <w:rPr>
          <w:rFonts w:eastAsia="Times New Roman" w:cs="Times New Roman"/>
          <w:szCs w:val="28"/>
        </w:rPr>
      </w:pPr>
    </w:p>
    <w:p w:rsidR="00635632" w:rsidRDefault="00635632" w:rsidP="00635632">
      <w:pPr>
        <w:tabs>
          <w:tab w:val="left" w:pos="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Основание:</w:t>
      </w:r>
    </w:p>
    <w:p w:rsidR="00635632" w:rsidRDefault="00635632" w:rsidP="00635632">
      <w:pPr>
        <w:tabs>
          <w:tab w:val="left" w:pos="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-Трудовой Кодекс РФ, </w:t>
      </w:r>
    </w:p>
    <w:p w:rsidR="00635632" w:rsidRDefault="00635632" w:rsidP="00635632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-Приказ </w:t>
      </w:r>
      <w:proofErr w:type="spellStart"/>
      <w:r>
        <w:rPr>
          <w:rFonts w:eastAsia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eastAsia="Times New Roman" w:cs="Times New Roman"/>
          <w:sz w:val="24"/>
          <w:szCs w:val="24"/>
        </w:rPr>
        <w:t xml:space="preserve"> РФ от 17.12.2010 г. №1122н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  <w:p w:rsidR="00635632" w:rsidRDefault="00635632" w:rsidP="00635632">
      <w:pPr>
        <w:jc w:val="both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jc w:val="both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jc w:val="both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jc w:val="both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jc w:val="both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jc w:val="both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jc w:val="both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jc w:val="both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jc w:val="both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Приложение №3 </w:t>
      </w:r>
    </w:p>
    <w:p w:rsidR="00635632" w:rsidRDefault="00635632" w:rsidP="00635632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к Соглашению по охране труда работников</w:t>
      </w:r>
    </w:p>
    <w:p w:rsidR="00635632" w:rsidRDefault="00635632" w:rsidP="00635632">
      <w:pPr>
        <w:jc w:val="right"/>
        <w:rPr>
          <w:rFonts w:cs="Times New Roman"/>
          <w:szCs w:val="28"/>
        </w:rPr>
      </w:pPr>
    </w:p>
    <w:tbl>
      <w:tblPr>
        <w:tblStyle w:val="ae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850"/>
        <w:gridCol w:w="4536"/>
      </w:tblGrid>
      <w:tr w:rsidR="00635632" w:rsidTr="00635632">
        <w:tc>
          <w:tcPr>
            <w:tcW w:w="4537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</w:tr>
      <w:tr w:rsidR="00635632" w:rsidTr="00635632">
        <w:tc>
          <w:tcPr>
            <w:tcW w:w="4537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Афанасьевским</w:t>
            </w:r>
            <w:proofErr w:type="spellEnd"/>
            <w:r>
              <w:rPr>
                <w:sz w:val="26"/>
                <w:szCs w:val="26"/>
              </w:rPr>
              <w:t xml:space="preserve">  МДОУ</w:t>
            </w:r>
          </w:p>
        </w:tc>
      </w:tr>
      <w:tr w:rsidR="00635632" w:rsidTr="00635632">
        <w:tc>
          <w:tcPr>
            <w:tcW w:w="4537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______________Е.В. Павлова</w:t>
            </w:r>
          </w:p>
        </w:tc>
      </w:tr>
      <w:tr w:rsidR="00635632" w:rsidTr="00635632">
        <w:tc>
          <w:tcPr>
            <w:tcW w:w="4537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Ивановской области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7E57C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(приказ от_____.01.2021 г. №_____</w:t>
            </w:r>
            <w:r w:rsidR="00635632">
              <w:rPr>
                <w:sz w:val="26"/>
                <w:szCs w:val="26"/>
              </w:rPr>
              <w:t>)</w:t>
            </w:r>
          </w:p>
        </w:tc>
      </w:tr>
      <w:tr w:rsidR="00635632" w:rsidTr="00635632">
        <w:tc>
          <w:tcPr>
            <w:tcW w:w="4537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 20__ год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</w:tr>
      <w:tr w:rsidR="00635632" w:rsidTr="00635632">
        <w:tc>
          <w:tcPr>
            <w:tcW w:w="4537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(№</w:t>
            </w:r>
            <w:proofErr w:type="spellStart"/>
            <w:r>
              <w:rPr>
                <w:sz w:val="26"/>
                <w:szCs w:val="26"/>
              </w:rPr>
              <w:t>__от</w:t>
            </w:r>
            <w:proofErr w:type="spellEnd"/>
            <w:r>
              <w:rPr>
                <w:sz w:val="26"/>
                <w:szCs w:val="26"/>
              </w:rPr>
              <w:t xml:space="preserve"> «__» _________)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</w:tr>
    </w:tbl>
    <w:p w:rsidR="00635632" w:rsidRDefault="00635632" w:rsidP="00635632">
      <w:pPr>
        <w:rPr>
          <w:rFonts w:cs="Times New Roman"/>
          <w:sz w:val="26"/>
          <w:szCs w:val="26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ind w:right="-2"/>
        <w:rPr>
          <w:rFonts w:cs="Times New Roman"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СПИСОК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лиц, подлежащих периодическому медицинскому осмотру </w:t>
      </w:r>
    </w:p>
    <w:p w:rsidR="00635632" w:rsidRDefault="00635632" w:rsidP="00635632">
      <w:pPr>
        <w:jc w:val="center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в соответствии с  </w:t>
      </w:r>
      <w:r>
        <w:rPr>
          <w:rFonts w:eastAsia="Times New Roman" w:cs="Times New Roman"/>
          <w:szCs w:val="28"/>
        </w:rPr>
        <w:t>приказом Министерства здравоохранения и социального развития Российской Федерации от 12 апреля 2011 г. № 302н,</w:t>
      </w:r>
    </w:p>
    <w:p w:rsidR="00635632" w:rsidRDefault="00635632" w:rsidP="00635632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работающих в </w:t>
      </w:r>
      <w:proofErr w:type="spellStart"/>
      <w:r>
        <w:rPr>
          <w:rFonts w:eastAsia="Times New Roman" w:cs="Times New Roman"/>
          <w:szCs w:val="28"/>
        </w:rPr>
        <w:t>Афанасьевском</w:t>
      </w:r>
      <w:proofErr w:type="spellEnd"/>
      <w:r>
        <w:rPr>
          <w:rFonts w:eastAsia="Times New Roman" w:cs="Times New Roman"/>
          <w:szCs w:val="28"/>
        </w:rPr>
        <w:t xml:space="preserve"> МДОУ </w:t>
      </w:r>
    </w:p>
    <w:p w:rsidR="00635632" w:rsidRDefault="00635632" w:rsidP="00635632">
      <w:pPr>
        <w:jc w:val="center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по адресу:</w:t>
      </w:r>
      <w:r>
        <w:rPr>
          <w:rFonts w:cs="Times New Roman"/>
          <w:szCs w:val="28"/>
        </w:rPr>
        <w:t xml:space="preserve"> 155928, Ивановская область, Шуйский район,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с. Афанасьевское, д. 13А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tbl>
      <w:tblPr>
        <w:tblStyle w:val="ae"/>
        <w:tblW w:w="9885" w:type="dxa"/>
        <w:tblLayout w:type="fixed"/>
        <w:tblLook w:val="04A0"/>
      </w:tblPr>
      <w:tblGrid>
        <w:gridCol w:w="817"/>
        <w:gridCol w:w="2692"/>
        <w:gridCol w:w="1276"/>
        <w:gridCol w:w="1418"/>
        <w:gridCol w:w="1841"/>
        <w:gridCol w:w="1841"/>
      </w:tblGrid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прохождения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Помощник воспитателя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Повар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п.20, прил. №2 п.15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Завхоз</w:t>
            </w:r>
          </w:p>
          <w:p w:rsidR="00635632" w:rsidRDefault="00635632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 п.15 ,п.20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Оператор стиральных машин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п.20, прил.№1 п.1.3.3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Дворник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Мужч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Подсобный рабочий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 п.15 ,п.20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Муж.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302-н прил. №2 п.5,  п. 18,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</w:tbl>
    <w:p w:rsidR="00635632" w:rsidRDefault="00635632" w:rsidP="00635632">
      <w:pPr>
        <w:jc w:val="right"/>
        <w:rPr>
          <w:rFonts w:cs="Times New Roman"/>
          <w:sz w:val="24"/>
          <w:szCs w:val="24"/>
        </w:rPr>
      </w:pP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Приложение №4 </w:t>
      </w:r>
    </w:p>
    <w:p w:rsidR="00635632" w:rsidRDefault="00635632" w:rsidP="00635632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к Соглашению по охране труда работников</w:t>
      </w:r>
    </w:p>
    <w:p w:rsidR="00635632" w:rsidRDefault="00635632" w:rsidP="00635632">
      <w:pPr>
        <w:jc w:val="right"/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СПИСОК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профессий и должностей, которым досрочно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назначается трудовая пенсия по старости.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соответствии с Постановлением Правительства РФ от 29 октября 2002 г. №781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пенсии по старости в соответствии со</w:t>
      </w:r>
      <w:proofErr w:type="gramEnd"/>
      <w:r>
        <w:rPr>
          <w:rFonts w:cs="Times New Roman"/>
          <w:szCs w:val="28"/>
        </w:rPr>
        <w:t xml:space="preserve"> статьей 27 Федерального закона «О трудовых пенсиях в Российской Федерации» (с изменениями и дополнениями)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воспитатель;</w:t>
      </w:r>
    </w:p>
    <w:p w:rsidR="00635632" w:rsidRDefault="00635632" w:rsidP="00635632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старший воспитатель;</w:t>
      </w:r>
    </w:p>
    <w:p w:rsidR="00635632" w:rsidRDefault="00635632" w:rsidP="00635632">
      <w:pPr>
        <w:rPr>
          <w:rFonts w:cs="Times New Roman"/>
          <w:szCs w:val="28"/>
        </w:rPr>
      </w:pPr>
      <w:r>
        <w:rPr>
          <w:rFonts w:cs="Times New Roman"/>
          <w:szCs w:val="28"/>
        </w:rPr>
        <w:t>учитель-логопед;</w:t>
      </w:r>
    </w:p>
    <w:p w:rsidR="00635632" w:rsidRDefault="00635632" w:rsidP="00635632">
      <w:pPr>
        <w:rPr>
          <w:rFonts w:cs="Times New Roman"/>
          <w:szCs w:val="28"/>
        </w:rPr>
      </w:pPr>
      <w:r>
        <w:rPr>
          <w:rFonts w:cs="Times New Roman"/>
          <w:szCs w:val="28"/>
        </w:rPr>
        <w:t>учитель-дефектолог;</w:t>
      </w:r>
    </w:p>
    <w:p w:rsidR="00635632" w:rsidRDefault="00635632" w:rsidP="00635632">
      <w:pPr>
        <w:rPr>
          <w:rFonts w:cs="Times New Roman"/>
          <w:szCs w:val="28"/>
        </w:rPr>
      </w:pPr>
      <w:r>
        <w:rPr>
          <w:rFonts w:cs="Times New Roman"/>
          <w:szCs w:val="28"/>
        </w:rPr>
        <w:t>музыкальный руководитель;</w:t>
      </w:r>
    </w:p>
    <w:p w:rsidR="00635632" w:rsidRDefault="00635632" w:rsidP="00635632">
      <w:pPr>
        <w:rPr>
          <w:rFonts w:cs="Times New Roman"/>
          <w:szCs w:val="28"/>
        </w:rPr>
      </w:pPr>
      <w:r>
        <w:rPr>
          <w:rFonts w:cs="Times New Roman"/>
          <w:szCs w:val="28"/>
        </w:rPr>
        <w:t>педагог-психолог.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tabs>
          <w:tab w:val="left" w:pos="3300"/>
        </w:tabs>
        <w:jc w:val="center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tabs>
          <w:tab w:val="left" w:pos="3300"/>
        </w:tabs>
        <w:jc w:val="center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tabs>
          <w:tab w:val="left" w:pos="3300"/>
        </w:tabs>
        <w:jc w:val="center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tabs>
          <w:tab w:val="left" w:pos="3300"/>
        </w:tabs>
        <w:jc w:val="center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spacing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241C8" w:rsidRDefault="001241C8"/>
    <w:sectPr w:rsidR="001241C8" w:rsidSect="0012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632"/>
    <w:rsid w:val="00066567"/>
    <w:rsid w:val="000964CE"/>
    <w:rsid w:val="000A279E"/>
    <w:rsid w:val="001241C8"/>
    <w:rsid w:val="002D2469"/>
    <w:rsid w:val="00332F41"/>
    <w:rsid w:val="003B0186"/>
    <w:rsid w:val="004151AA"/>
    <w:rsid w:val="0044011D"/>
    <w:rsid w:val="00450A2B"/>
    <w:rsid w:val="004B65BC"/>
    <w:rsid w:val="005A5CF9"/>
    <w:rsid w:val="005F00FB"/>
    <w:rsid w:val="0062213E"/>
    <w:rsid w:val="00635632"/>
    <w:rsid w:val="007E57C5"/>
    <w:rsid w:val="007F5FD6"/>
    <w:rsid w:val="008159AC"/>
    <w:rsid w:val="008E1EF5"/>
    <w:rsid w:val="0092445B"/>
    <w:rsid w:val="009619E7"/>
    <w:rsid w:val="00976784"/>
    <w:rsid w:val="009F3F64"/>
    <w:rsid w:val="00AA0811"/>
    <w:rsid w:val="00CA3ED0"/>
    <w:rsid w:val="00D34209"/>
    <w:rsid w:val="00DD4865"/>
    <w:rsid w:val="00E639E6"/>
    <w:rsid w:val="00F425EC"/>
    <w:rsid w:val="00FC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32"/>
    <w:pPr>
      <w:autoSpaceDN w:val="0"/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356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6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3563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35632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5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63563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Textbodyuser">
    <w:name w:val="Text body (user)"/>
    <w:basedOn w:val="Standard"/>
    <w:uiPriority w:val="99"/>
    <w:rsid w:val="00635632"/>
    <w:pPr>
      <w:spacing w:after="120"/>
    </w:pPr>
    <w:rPr>
      <w:rFonts w:ascii="Arial" w:eastAsia="Arial Unicode MS" w:hAnsi="Arial" w:cs="Mangal"/>
      <w:lang w:eastAsia="zh-CN" w:bidi="hi-IN"/>
    </w:rPr>
  </w:style>
  <w:style w:type="paragraph" w:customStyle="1" w:styleId="TableContents">
    <w:name w:val="Table Contents"/>
    <w:basedOn w:val="Standard"/>
    <w:uiPriority w:val="99"/>
    <w:rsid w:val="00635632"/>
    <w:pPr>
      <w:suppressLineNumbers/>
    </w:pPr>
  </w:style>
  <w:style w:type="paragraph" w:customStyle="1" w:styleId="Textuser">
    <w:name w:val="Text (user)"/>
    <w:basedOn w:val="Standard"/>
    <w:uiPriority w:val="99"/>
    <w:qFormat/>
    <w:rsid w:val="00635632"/>
    <w:pPr>
      <w:tabs>
        <w:tab w:val="right" w:leader="middleDot" w:pos="9356"/>
      </w:tabs>
      <w:spacing w:line="360" w:lineRule="auto"/>
      <w:ind w:firstLine="567"/>
      <w:jc w:val="both"/>
    </w:pPr>
    <w:rPr>
      <w:color w:val="000000"/>
      <w:kern w:val="16"/>
    </w:rPr>
  </w:style>
  <w:style w:type="paragraph" w:customStyle="1" w:styleId="a5">
    <w:name w:val="Содержимое таблицы"/>
    <w:basedOn w:val="Standard"/>
    <w:uiPriority w:val="99"/>
    <w:rsid w:val="00635632"/>
    <w:pPr>
      <w:suppressLineNumbers/>
    </w:pPr>
    <w:rPr>
      <w:rFonts w:eastAsia="SimSun" w:cs="Mangal"/>
      <w:kern w:val="2"/>
      <w:lang w:val="ru-RU" w:eastAsia="hi-IN" w:bidi="hi-IN"/>
    </w:rPr>
  </w:style>
  <w:style w:type="paragraph" w:customStyle="1" w:styleId="21">
    <w:name w:val="Основной текст (2)1"/>
    <w:basedOn w:val="a"/>
    <w:link w:val="22"/>
    <w:rsid w:val="00635632"/>
  </w:style>
  <w:style w:type="character" w:customStyle="1" w:styleId="22">
    <w:name w:val="Основной текст (2)_"/>
    <w:link w:val="21"/>
    <w:locked/>
    <w:rsid w:val="00635632"/>
    <w:rPr>
      <w:rFonts w:ascii="Times New Roman" w:hAnsi="Times New Roman"/>
      <w:sz w:val="28"/>
    </w:rPr>
  </w:style>
  <w:style w:type="paragraph" w:customStyle="1" w:styleId="23">
    <w:name w:val="Основной текст (2)"/>
    <w:basedOn w:val="a"/>
    <w:link w:val="2Exact"/>
    <w:rsid w:val="00635632"/>
  </w:style>
  <w:style w:type="character" w:customStyle="1" w:styleId="2Exact">
    <w:name w:val="Основной текст (2) Exact"/>
    <w:link w:val="23"/>
    <w:locked/>
    <w:rsid w:val="00635632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7"/>
    <w:uiPriority w:val="99"/>
    <w:semiHidden/>
    <w:rsid w:val="00635632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635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35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5632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35632"/>
    <w:rPr>
      <w:rFonts w:ascii="Times New Roman" w:hAnsi="Times New Roman"/>
      <w:sz w:val="28"/>
    </w:rPr>
  </w:style>
  <w:style w:type="paragraph" w:styleId="ab">
    <w:name w:val="footer"/>
    <w:basedOn w:val="a"/>
    <w:link w:val="aa"/>
    <w:uiPriority w:val="99"/>
    <w:semiHidden/>
    <w:unhideWhenUsed/>
    <w:rsid w:val="00635632"/>
    <w:pPr>
      <w:tabs>
        <w:tab w:val="center" w:pos="4677"/>
        <w:tab w:val="right" w:pos="9355"/>
      </w:tabs>
    </w:pPr>
  </w:style>
  <w:style w:type="character" w:customStyle="1" w:styleId="fill">
    <w:name w:val="fill"/>
    <w:rsid w:val="00635632"/>
    <w:rPr>
      <w:b/>
      <w:bCs/>
      <w:i/>
      <w:iCs/>
      <w:color w:val="FF0000"/>
    </w:rPr>
  </w:style>
  <w:style w:type="paragraph" w:styleId="ac">
    <w:name w:val="Body Text"/>
    <w:basedOn w:val="a"/>
    <w:link w:val="ad"/>
    <w:uiPriority w:val="99"/>
    <w:semiHidden/>
    <w:unhideWhenUsed/>
    <w:rsid w:val="006356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35632"/>
    <w:rPr>
      <w:rFonts w:ascii="Times New Roman" w:hAnsi="Times New Roman"/>
      <w:sz w:val="28"/>
    </w:rPr>
  </w:style>
  <w:style w:type="table" w:styleId="ae">
    <w:name w:val="Table Grid"/>
    <w:basedOn w:val="a1"/>
    <w:uiPriority w:val="59"/>
    <w:rsid w:val="0063563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Standard"/>
    <w:uiPriority w:val="99"/>
    <w:rsid w:val="00635632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val="ru-RU" w:eastAsia="ru-RU"/>
    </w:rPr>
  </w:style>
  <w:style w:type="paragraph" w:customStyle="1" w:styleId="af">
    <w:name w:val="Знак"/>
    <w:basedOn w:val="Standard"/>
    <w:uiPriority w:val="99"/>
    <w:rsid w:val="00635632"/>
    <w:pPr>
      <w:suppressAutoHyphens w:val="0"/>
      <w:adjustRightInd w:val="0"/>
      <w:spacing w:after="160" w:line="240" w:lineRule="exact"/>
      <w:jc w:val="right"/>
    </w:pPr>
    <w:rPr>
      <w:rFonts w:cs="Times New Roman"/>
      <w:kern w:val="0"/>
      <w:sz w:val="20"/>
      <w:szCs w:val="20"/>
      <w:lang w:val="en-GB"/>
    </w:rPr>
  </w:style>
  <w:style w:type="paragraph" w:styleId="af0">
    <w:name w:val="List Paragraph"/>
    <w:basedOn w:val="Standard"/>
    <w:uiPriority w:val="34"/>
    <w:qFormat/>
    <w:rsid w:val="00635632"/>
    <w:pPr>
      <w:widowControl/>
      <w:suppressAutoHyphens w:val="0"/>
      <w:ind w:left="720"/>
      <w:contextualSpacing/>
    </w:pPr>
    <w:rPr>
      <w:rFonts w:eastAsiaTheme="minorHAnsi" w:cstheme="minorBidi"/>
      <w:kern w:val="0"/>
      <w:sz w:val="28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D424DA2A2ABBCF766C1B510A202936DB6EE53550061354AA28358DA54DCBK9H" TargetMode="External"/><Relationship Id="rId18" Type="http://schemas.openxmlformats.org/officeDocument/2006/relationships/hyperlink" Target="consultantplus://offline/ref=82186FB33DC1401EBACEB34A5A4E1D9F7DC4E5881E1C820A3A5EB8418FDBDE21D6FD6A3F26B8AD3CTDr2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424DA2A2ABBCF766C1B510A202936DB6EE53550061354AA28358DA54DCBK9H" TargetMode="External"/><Relationship Id="rId17" Type="http://schemas.openxmlformats.org/officeDocument/2006/relationships/hyperlink" Target="consultantplus://offline/ref=82186FB33DC1401EBACEB34A5A4E1D9F7DC4E5881E1C820A3A5EB8418FDBDE21D6FD6A3F26B8AD3CTDr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186FB33DC1401EBACEB34A5A4E1D9F74C1ED8F1E15DF003207B44388D48136D1B4663E26B8ADT3r5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D424DA2A2ABBCF766C1B510A202936DB6EE93B54071754AA28358DA54DCBK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186FB33DC1401EBACEB34A5A4E1D9F7DC7E98C1919820A3A5EB8418FDBDE21D6FD6A3F26B8AD3CTDr2K" TargetMode="External"/><Relationship Id="rId10" Type="http://schemas.openxmlformats.org/officeDocument/2006/relationships/hyperlink" Target="consultantplus://offline/ref=D424DA2A2ABBCF766C1B510A202936DB6EED3B5C031054AA28358DA54DB9D961F2AAB5B661A42417C3KD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yperlink" Target="consultantplus://offline/ref=82186FB33DC1401EBACEB34A5A4E1D9F7BCCE98E1A15DF003207B44388D48136D1B4663E26B8ADT3r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8C343-6709-46B8-9FB7-3DBDA115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9708</Words>
  <Characters>55341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cp:lastPrinted>2020-01-15T08:01:00Z</cp:lastPrinted>
  <dcterms:created xsi:type="dcterms:W3CDTF">2020-01-13T08:09:00Z</dcterms:created>
  <dcterms:modified xsi:type="dcterms:W3CDTF">2021-03-02T12:48:00Z</dcterms:modified>
</cp:coreProperties>
</file>